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49B" w:rsidRPr="007B0BAA" w:rsidRDefault="0049449B">
      <w:pPr>
        <w:rPr>
          <w:color w:val="595959" w:themeColor="text1" w:themeTint="A6"/>
        </w:rPr>
      </w:pPr>
    </w:p>
    <w:p w:rsidR="00802BAF" w:rsidRPr="00C31969" w:rsidRDefault="00802BAF" w:rsidP="00802BAF">
      <w:pPr>
        <w:rPr>
          <w:rFonts w:ascii="Arial" w:hAnsi="Arial" w:cs="Arial"/>
          <w:b/>
          <w:color w:val="595959" w:themeColor="text1" w:themeTint="A6"/>
          <w:sz w:val="24"/>
          <w:szCs w:val="24"/>
        </w:rPr>
      </w:pPr>
      <w:r w:rsidRPr="00C31969">
        <w:rPr>
          <w:rFonts w:ascii="Arial" w:hAnsi="Arial" w:cs="Arial"/>
          <w:b/>
          <w:color w:val="595959" w:themeColor="text1" w:themeTint="A6"/>
          <w:sz w:val="24"/>
          <w:szCs w:val="24"/>
        </w:rPr>
        <w:t>SETEMBRO</w:t>
      </w:r>
    </w:p>
    <w:p w:rsidR="00802BAF" w:rsidRPr="00C31969" w:rsidRDefault="00802BAF" w:rsidP="00802BAF">
      <w:pPr>
        <w:rPr>
          <w:rFonts w:ascii="Arial" w:hAnsi="Arial" w:cs="Arial"/>
          <w:b/>
          <w:color w:val="595959" w:themeColor="text1" w:themeTint="A6"/>
          <w:sz w:val="20"/>
          <w:szCs w:val="20"/>
        </w:rPr>
      </w:pPr>
    </w:p>
    <w:p w:rsidR="00802BAF" w:rsidRPr="00C31969" w:rsidRDefault="00802BAF" w:rsidP="00802BAF">
      <w:pPr>
        <w:spacing w:line="360" w:lineRule="auto"/>
        <w:jc w:val="both"/>
        <w:rPr>
          <w:rFonts w:ascii="Arial" w:hAnsi="Arial" w:cs="Arial"/>
          <w:b/>
          <w:bCs/>
          <w:i/>
          <w:color w:val="595959" w:themeColor="text1" w:themeTint="A6"/>
          <w:sz w:val="20"/>
          <w:szCs w:val="20"/>
        </w:rPr>
      </w:pPr>
      <w:r w:rsidRPr="00C31969">
        <w:rPr>
          <w:rFonts w:ascii="Arial" w:hAnsi="Arial" w:cs="Arial"/>
          <w:b/>
          <w:i/>
          <w:color w:val="595959" w:themeColor="text1" w:themeTint="A6"/>
          <w:sz w:val="20"/>
          <w:szCs w:val="20"/>
        </w:rPr>
        <w:t xml:space="preserve">► Redescobrir as Regiões a partir das </w:t>
      </w:r>
      <w:proofErr w:type="spellStart"/>
      <w:r w:rsidRPr="00C31969">
        <w:rPr>
          <w:rFonts w:ascii="Arial" w:hAnsi="Arial" w:cs="Arial"/>
          <w:b/>
          <w:i/>
          <w:color w:val="595959" w:themeColor="text1" w:themeTint="A6"/>
          <w:sz w:val="20"/>
          <w:szCs w:val="20"/>
        </w:rPr>
        <w:t>Colecções</w:t>
      </w:r>
      <w:proofErr w:type="spellEnd"/>
      <w:r w:rsidRPr="00C31969">
        <w:rPr>
          <w:rFonts w:ascii="Arial" w:hAnsi="Arial" w:cs="Arial"/>
          <w:b/>
          <w:color w:val="595959" w:themeColor="text1" w:themeTint="A6"/>
          <w:sz w:val="20"/>
          <w:szCs w:val="20"/>
        </w:rPr>
        <w:t xml:space="preserve"> </w:t>
      </w:r>
      <w:r w:rsidRPr="00C31969">
        <w:rPr>
          <w:rFonts w:ascii="Arial" w:hAnsi="Arial" w:cs="Arial"/>
          <w:b/>
          <w:bCs/>
          <w:i/>
          <w:color w:val="595959" w:themeColor="text1" w:themeTint="A6"/>
          <w:sz w:val="20"/>
          <w:szCs w:val="20"/>
        </w:rPr>
        <w:t xml:space="preserve">– </w:t>
      </w:r>
      <w:r w:rsidRPr="00C31969">
        <w:rPr>
          <w:rFonts w:ascii="Arial" w:hAnsi="Arial" w:cs="Arial"/>
          <w:b/>
          <w:bCs/>
          <w:color w:val="595959" w:themeColor="text1" w:themeTint="A6"/>
          <w:sz w:val="20"/>
          <w:szCs w:val="20"/>
        </w:rPr>
        <w:t>visita/jogo temático – Comemoração do Dia Mundial do Turismo</w:t>
      </w:r>
      <w:r w:rsidRPr="00C31969">
        <w:rPr>
          <w:rFonts w:ascii="Arial" w:hAnsi="Arial" w:cs="Arial"/>
          <w:b/>
          <w:color w:val="595959" w:themeColor="text1" w:themeTint="A6"/>
          <w:sz w:val="20"/>
          <w:szCs w:val="20"/>
        </w:rPr>
        <w:t>│ Museu de Santa Maria de Lamas │ 01 a 30 de Setembro - 10h às 12h ou 14:30h às 16:30h │ Público-alvo:</w:t>
      </w:r>
      <w:r w:rsidRPr="00C31969">
        <w:rPr>
          <w:rFonts w:ascii="Arial" w:hAnsi="Arial" w:cs="Arial"/>
          <w:b/>
          <w:bCs/>
          <w:color w:val="595959" w:themeColor="text1" w:themeTint="A6"/>
          <w:sz w:val="20"/>
          <w:szCs w:val="20"/>
        </w:rPr>
        <w:t xml:space="preserve"> pré-escolar, 1º, 2º e 3º ciclo, secundário, seniores, famílias, geral. Ingresso: </w:t>
      </w:r>
      <w:r w:rsidRPr="00C31969">
        <w:rPr>
          <w:rFonts w:ascii="Arial" w:hAnsi="Arial" w:cs="Arial"/>
          <w:b/>
          <w:color w:val="595959" w:themeColor="text1" w:themeTint="A6"/>
          <w:sz w:val="20"/>
          <w:szCs w:val="20"/>
        </w:rPr>
        <w:t xml:space="preserve">Adulto: 3€; Seniores, Estudantes, portadores de cartão-jovem e crianças: 2€. Marcação prévia. </w:t>
      </w:r>
      <w:r w:rsidRPr="00C31969">
        <w:rPr>
          <w:rFonts w:ascii="Arial" w:hAnsi="Arial" w:cs="Arial"/>
          <w:bCs/>
          <w:color w:val="595959" w:themeColor="text1" w:themeTint="A6"/>
          <w:sz w:val="20"/>
          <w:szCs w:val="20"/>
        </w:rPr>
        <w:t>No âmbito das comemorações do Dia Mundial do Turismo (27 de Setembro), propomos aos nossos visitantes</w:t>
      </w:r>
      <w:r w:rsidRPr="00C31969">
        <w:rPr>
          <w:rFonts w:ascii="Arial" w:hAnsi="Arial" w:cs="Arial"/>
          <w:color w:val="595959" w:themeColor="text1" w:themeTint="A6"/>
          <w:sz w:val="20"/>
          <w:szCs w:val="20"/>
        </w:rPr>
        <w:t xml:space="preserve"> redescobrir as regiões a partir das </w:t>
      </w:r>
      <w:proofErr w:type="spellStart"/>
      <w:r w:rsidRPr="00C31969">
        <w:rPr>
          <w:rFonts w:ascii="Arial" w:hAnsi="Arial" w:cs="Arial"/>
          <w:color w:val="595959" w:themeColor="text1" w:themeTint="A6"/>
          <w:sz w:val="20"/>
          <w:szCs w:val="20"/>
        </w:rPr>
        <w:t>colecções</w:t>
      </w:r>
      <w:proofErr w:type="spellEnd"/>
      <w:r w:rsidRPr="00C31969">
        <w:rPr>
          <w:rFonts w:ascii="Arial" w:hAnsi="Arial" w:cs="Arial"/>
          <w:color w:val="595959" w:themeColor="text1" w:themeTint="A6"/>
          <w:sz w:val="20"/>
          <w:szCs w:val="20"/>
        </w:rPr>
        <w:t xml:space="preserve"> do Museu.</w:t>
      </w:r>
      <w:r w:rsidRPr="00C31969">
        <w:rPr>
          <w:rFonts w:ascii="Arial" w:hAnsi="Arial" w:cs="Arial"/>
          <w:bCs/>
          <w:color w:val="595959" w:themeColor="text1" w:themeTint="A6"/>
          <w:sz w:val="20"/>
          <w:szCs w:val="20"/>
        </w:rPr>
        <w:t xml:space="preserve"> Nesta </w:t>
      </w:r>
      <w:proofErr w:type="spellStart"/>
      <w:r w:rsidRPr="00C31969">
        <w:rPr>
          <w:rFonts w:ascii="Arial" w:hAnsi="Arial" w:cs="Arial"/>
          <w:bCs/>
          <w:color w:val="595959" w:themeColor="text1" w:themeTint="A6"/>
          <w:sz w:val="20"/>
          <w:szCs w:val="20"/>
        </w:rPr>
        <w:t>perspectiva</w:t>
      </w:r>
      <w:proofErr w:type="spellEnd"/>
      <w:r w:rsidRPr="00C31969">
        <w:rPr>
          <w:rFonts w:ascii="Arial" w:hAnsi="Arial" w:cs="Arial"/>
          <w:bCs/>
          <w:color w:val="595959" w:themeColor="text1" w:themeTint="A6"/>
          <w:sz w:val="20"/>
          <w:szCs w:val="20"/>
        </w:rPr>
        <w:t xml:space="preserve">, ao longo da exposição permanente, o visitante será levado a associar características das peças expostas, com as diferentes características e modos de vida das populações de determinadas regiões portuguesas. Pretendemos assim, apresentar o espaço museológico como síntese de um espaço nacional, aparentemente bem conhecido, mas que na realidade podemos redescobrir dentro de um Museu. </w:t>
      </w:r>
    </w:p>
    <w:p w:rsidR="00802BAF" w:rsidRPr="00C31969" w:rsidRDefault="00802BAF" w:rsidP="00802BAF">
      <w:pPr>
        <w:spacing w:line="360" w:lineRule="auto"/>
        <w:jc w:val="both"/>
        <w:rPr>
          <w:rFonts w:ascii="Arial" w:hAnsi="Arial" w:cs="Arial"/>
          <w:b/>
          <w:color w:val="595959" w:themeColor="text1" w:themeTint="A6"/>
          <w:sz w:val="20"/>
          <w:szCs w:val="20"/>
        </w:rPr>
      </w:pPr>
    </w:p>
    <w:p w:rsidR="00C5158D" w:rsidRPr="00C31969" w:rsidRDefault="00802BAF" w:rsidP="00802BAF">
      <w:pPr>
        <w:spacing w:line="360" w:lineRule="auto"/>
        <w:jc w:val="both"/>
        <w:rPr>
          <w:rFonts w:ascii="Arial" w:hAnsi="Arial" w:cs="Arial"/>
          <w:b/>
          <w:bCs/>
          <w:i/>
          <w:color w:val="595959" w:themeColor="text1" w:themeTint="A6"/>
          <w:sz w:val="20"/>
          <w:szCs w:val="20"/>
        </w:rPr>
      </w:pPr>
      <w:r w:rsidRPr="00C31969">
        <w:rPr>
          <w:rFonts w:ascii="Arial" w:hAnsi="Arial" w:cs="Arial"/>
          <w:b/>
          <w:color w:val="595959" w:themeColor="text1" w:themeTint="A6"/>
          <w:sz w:val="20"/>
          <w:szCs w:val="20"/>
        </w:rPr>
        <w:t xml:space="preserve">► </w:t>
      </w:r>
      <w:r w:rsidRPr="00C31969">
        <w:rPr>
          <w:rFonts w:ascii="Arial" w:hAnsi="Arial" w:cs="Arial"/>
          <w:b/>
          <w:bCs/>
          <w:i/>
          <w:color w:val="595959" w:themeColor="text1" w:themeTint="A6"/>
          <w:sz w:val="20"/>
          <w:szCs w:val="20"/>
        </w:rPr>
        <w:t xml:space="preserve">Jornadas Europeias do Património </w:t>
      </w:r>
      <w:r w:rsidRPr="00C31969">
        <w:rPr>
          <w:rFonts w:ascii="Arial" w:hAnsi="Arial" w:cs="Arial"/>
          <w:b/>
          <w:bCs/>
          <w:color w:val="595959" w:themeColor="text1" w:themeTint="A6"/>
          <w:sz w:val="20"/>
          <w:szCs w:val="20"/>
        </w:rPr>
        <w:t xml:space="preserve">no Museu </w:t>
      </w:r>
      <w:r w:rsidRPr="00C31969">
        <w:rPr>
          <w:rFonts w:ascii="Arial" w:hAnsi="Arial" w:cs="Arial"/>
          <w:b/>
          <w:color w:val="595959" w:themeColor="text1" w:themeTint="A6"/>
          <w:sz w:val="20"/>
          <w:szCs w:val="20"/>
        </w:rPr>
        <w:t>│ Museu de Santa Maria de Lamas │28.09 a 30.09 - 15h │ Público-alvo:</w:t>
      </w:r>
      <w:r w:rsidRPr="00C31969">
        <w:rPr>
          <w:rFonts w:ascii="Arial" w:hAnsi="Arial" w:cs="Arial"/>
          <w:b/>
          <w:bCs/>
          <w:color w:val="595959" w:themeColor="text1" w:themeTint="A6"/>
          <w:sz w:val="20"/>
          <w:szCs w:val="20"/>
        </w:rPr>
        <w:t xml:space="preserve"> crianças, jovens, seniores, famílias. Ingresso: </w:t>
      </w:r>
      <w:r w:rsidRPr="00C31969">
        <w:rPr>
          <w:rFonts w:ascii="Arial" w:hAnsi="Arial" w:cs="Arial"/>
          <w:b/>
          <w:color w:val="595959" w:themeColor="text1" w:themeTint="A6"/>
          <w:sz w:val="20"/>
          <w:szCs w:val="20"/>
        </w:rPr>
        <w:t xml:space="preserve">gratuito (apenas para as visitas das 15h). Marcação prévia. </w:t>
      </w:r>
      <w:r w:rsidRPr="00C31969">
        <w:rPr>
          <w:rFonts w:ascii="Arial" w:hAnsi="Arial" w:cs="Arial"/>
          <w:color w:val="595959" w:themeColor="text1" w:themeTint="A6"/>
          <w:sz w:val="20"/>
          <w:szCs w:val="20"/>
        </w:rPr>
        <w:t xml:space="preserve">As Jornadas Europeias do Património, iniciativa do Conselho da Europa e da União Europeia, realizam-se anualmente no mês de Setembro, tendo como principal </w:t>
      </w:r>
      <w:proofErr w:type="spellStart"/>
      <w:r w:rsidRPr="00C31969">
        <w:rPr>
          <w:rFonts w:ascii="Arial" w:hAnsi="Arial" w:cs="Arial"/>
          <w:color w:val="595959" w:themeColor="text1" w:themeTint="A6"/>
          <w:sz w:val="20"/>
          <w:szCs w:val="20"/>
        </w:rPr>
        <w:t>objectivo</w:t>
      </w:r>
      <w:proofErr w:type="spellEnd"/>
      <w:r w:rsidRPr="00C31969">
        <w:rPr>
          <w:rFonts w:ascii="Arial" w:hAnsi="Arial" w:cs="Arial"/>
          <w:color w:val="595959" w:themeColor="text1" w:themeTint="A6"/>
          <w:sz w:val="20"/>
          <w:szCs w:val="20"/>
        </w:rPr>
        <w:t xml:space="preserve"> sensibilizar a população para a importância da </w:t>
      </w:r>
      <w:proofErr w:type="spellStart"/>
      <w:r w:rsidRPr="00C31969">
        <w:rPr>
          <w:rFonts w:ascii="Arial" w:hAnsi="Arial" w:cs="Arial"/>
          <w:color w:val="595959" w:themeColor="text1" w:themeTint="A6"/>
          <w:sz w:val="20"/>
          <w:szCs w:val="20"/>
        </w:rPr>
        <w:t>protecção</w:t>
      </w:r>
      <w:proofErr w:type="spellEnd"/>
      <w:r w:rsidRPr="00C31969">
        <w:rPr>
          <w:rFonts w:ascii="Arial" w:hAnsi="Arial" w:cs="Arial"/>
          <w:color w:val="595959" w:themeColor="text1" w:themeTint="A6"/>
          <w:sz w:val="20"/>
          <w:szCs w:val="20"/>
        </w:rPr>
        <w:t xml:space="preserve"> e da valorização do Património. Este ano realizam-se nos dias 28, 29 e 30 de Setembro sob o tema “O Futuro da Memória” e o Museu associa-se às Jornadas com visitas orientadas gratuitas às 15h. </w:t>
      </w:r>
    </w:p>
    <w:p w:rsidR="00C5158D" w:rsidRPr="00C31969" w:rsidRDefault="00C5158D" w:rsidP="00802BAF">
      <w:pPr>
        <w:spacing w:line="360" w:lineRule="auto"/>
        <w:jc w:val="both"/>
        <w:rPr>
          <w:rFonts w:ascii="Arial" w:hAnsi="Arial" w:cs="Arial"/>
          <w:color w:val="595959" w:themeColor="text1" w:themeTint="A6"/>
          <w:sz w:val="20"/>
          <w:szCs w:val="20"/>
        </w:rPr>
      </w:pPr>
    </w:p>
    <w:p w:rsidR="00802BAF" w:rsidRPr="00C31969" w:rsidRDefault="00802BAF" w:rsidP="00802BAF">
      <w:pPr>
        <w:spacing w:line="360" w:lineRule="auto"/>
        <w:jc w:val="both"/>
        <w:rPr>
          <w:rFonts w:ascii="Arial" w:hAnsi="Arial" w:cs="Arial"/>
          <w:b/>
          <w:color w:val="595959" w:themeColor="text1" w:themeTint="A6"/>
          <w:sz w:val="24"/>
          <w:szCs w:val="24"/>
        </w:rPr>
      </w:pPr>
      <w:r w:rsidRPr="00C31969">
        <w:rPr>
          <w:rFonts w:ascii="Arial" w:hAnsi="Arial" w:cs="Arial"/>
          <w:b/>
          <w:color w:val="595959" w:themeColor="text1" w:themeTint="A6"/>
          <w:sz w:val="24"/>
          <w:szCs w:val="24"/>
        </w:rPr>
        <w:t>OUTUBRO</w:t>
      </w:r>
    </w:p>
    <w:p w:rsidR="00C31969" w:rsidRPr="00166FCE" w:rsidRDefault="00802BAF" w:rsidP="00802BAF">
      <w:pPr>
        <w:spacing w:line="360" w:lineRule="auto"/>
        <w:jc w:val="both"/>
        <w:rPr>
          <w:rFonts w:ascii="Arial" w:hAnsi="Arial" w:cs="Arial"/>
          <w:b/>
          <w:bCs/>
          <w:color w:val="595959" w:themeColor="text1" w:themeTint="A6"/>
          <w:sz w:val="20"/>
          <w:szCs w:val="20"/>
        </w:rPr>
      </w:pPr>
      <w:r w:rsidRPr="00C31969">
        <w:rPr>
          <w:rFonts w:ascii="Arial" w:hAnsi="Arial" w:cs="Arial"/>
          <w:b/>
          <w:i/>
          <w:color w:val="595959" w:themeColor="text1" w:themeTint="A6"/>
          <w:sz w:val="20"/>
          <w:szCs w:val="20"/>
        </w:rPr>
        <w:t xml:space="preserve">► Pedro e o Lobo – </w:t>
      </w:r>
      <w:r w:rsidRPr="00C31969">
        <w:rPr>
          <w:rFonts w:ascii="Arial" w:hAnsi="Arial" w:cs="Arial"/>
          <w:b/>
          <w:color w:val="595959" w:themeColor="text1" w:themeTint="A6"/>
          <w:sz w:val="20"/>
          <w:szCs w:val="20"/>
        </w:rPr>
        <w:t>Teatro de Sombras - Comemoração do Dia da Música</w:t>
      </w:r>
      <w:r w:rsidRPr="00C31969">
        <w:rPr>
          <w:rFonts w:ascii="Arial" w:hAnsi="Arial" w:cs="Arial"/>
          <w:b/>
          <w:i/>
          <w:color w:val="595959" w:themeColor="text1" w:themeTint="A6"/>
          <w:sz w:val="20"/>
          <w:szCs w:val="20"/>
        </w:rPr>
        <w:t xml:space="preserve"> </w:t>
      </w:r>
      <w:r w:rsidRPr="00C31969">
        <w:rPr>
          <w:rFonts w:ascii="Arial" w:hAnsi="Arial" w:cs="Arial"/>
          <w:b/>
          <w:color w:val="595959" w:themeColor="text1" w:themeTint="A6"/>
          <w:sz w:val="20"/>
          <w:szCs w:val="20"/>
        </w:rPr>
        <w:t>│01 a 31 de Outubro - 10h às 12h ou 14:30h às 16:30h │ Público-alvo: crianças, jovens e famílias. Ingresso: 2€ e 3€. Marcação prévia.</w:t>
      </w:r>
      <w:r w:rsidR="00C31969">
        <w:rPr>
          <w:rFonts w:ascii="Arial" w:hAnsi="Arial" w:cs="Arial"/>
          <w:b/>
          <w:bCs/>
          <w:color w:val="595959" w:themeColor="text1" w:themeTint="A6"/>
          <w:sz w:val="20"/>
          <w:szCs w:val="20"/>
        </w:rPr>
        <w:t xml:space="preserve"> </w:t>
      </w:r>
      <w:r w:rsidRPr="00C31969">
        <w:rPr>
          <w:rFonts w:ascii="Arial" w:hAnsi="Arial" w:cs="Arial"/>
          <w:bCs/>
          <w:color w:val="595959" w:themeColor="text1" w:themeTint="A6"/>
          <w:sz w:val="20"/>
          <w:szCs w:val="20"/>
        </w:rPr>
        <w:t xml:space="preserve">No mês em que se celebra o Dia Mundial da Música (01 de Outubro), convidamos crianças, jovens e famílias assistir à aventura musical </w:t>
      </w:r>
      <w:r w:rsidRPr="00C31969">
        <w:rPr>
          <w:rFonts w:ascii="Arial" w:hAnsi="Arial" w:cs="Arial"/>
          <w:bCs/>
          <w:i/>
          <w:color w:val="595959" w:themeColor="text1" w:themeTint="A6"/>
          <w:sz w:val="20"/>
          <w:szCs w:val="20"/>
        </w:rPr>
        <w:t>Pedro e o Lobo,</w:t>
      </w:r>
      <w:r w:rsidRPr="00C31969">
        <w:rPr>
          <w:rFonts w:ascii="Arial" w:hAnsi="Arial" w:cs="Arial"/>
          <w:bCs/>
          <w:color w:val="595959" w:themeColor="text1" w:themeTint="A6"/>
          <w:sz w:val="20"/>
          <w:szCs w:val="20"/>
        </w:rPr>
        <w:t xml:space="preserve"> de Prokofiev. </w:t>
      </w:r>
      <w:r w:rsidRPr="00C31969">
        <w:rPr>
          <w:rFonts w:ascii="Arial" w:hAnsi="Arial" w:cs="Arial"/>
          <w:color w:val="595959" w:themeColor="text1" w:themeTint="A6"/>
          <w:sz w:val="20"/>
          <w:szCs w:val="20"/>
        </w:rPr>
        <w:t xml:space="preserve">A </w:t>
      </w:r>
      <w:proofErr w:type="spellStart"/>
      <w:r w:rsidRPr="00C31969">
        <w:rPr>
          <w:rFonts w:ascii="Arial" w:hAnsi="Arial" w:cs="Arial"/>
          <w:color w:val="595959" w:themeColor="text1" w:themeTint="A6"/>
          <w:sz w:val="20"/>
          <w:szCs w:val="20"/>
        </w:rPr>
        <w:t>actividade</w:t>
      </w:r>
      <w:proofErr w:type="spellEnd"/>
      <w:r w:rsidRPr="00C31969">
        <w:rPr>
          <w:rFonts w:ascii="Arial" w:hAnsi="Arial" w:cs="Arial"/>
          <w:color w:val="595959" w:themeColor="text1" w:themeTint="A6"/>
          <w:sz w:val="20"/>
          <w:szCs w:val="20"/>
        </w:rPr>
        <w:t xml:space="preserve"> tem início com a apresentação da obra através de um teatrinho de sombras e, no final, os participantes são convidados a “entrar em palco” neste caso, através do manuseamento das sombras. Posteriormente, na oficina de expressão plástica, os participantes vão recriar um dos personagens da história apresentada ou um instrumento musical.</w:t>
      </w:r>
    </w:p>
    <w:p w:rsidR="00802BAF" w:rsidRPr="00C31969" w:rsidRDefault="00802BAF" w:rsidP="00802BAF">
      <w:pPr>
        <w:spacing w:line="360" w:lineRule="auto"/>
        <w:jc w:val="both"/>
        <w:rPr>
          <w:rFonts w:ascii="Arial" w:hAnsi="Arial" w:cs="Arial"/>
          <w:b/>
          <w:color w:val="595959" w:themeColor="text1" w:themeTint="A6"/>
          <w:sz w:val="20"/>
          <w:szCs w:val="20"/>
        </w:rPr>
      </w:pPr>
      <w:r w:rsidRPr="00C31969">
        <w:rPr>
          <w:rFonts w:ascii="Arial" w:hAnsi="Arial" w:cs="Arial"/>
          <w:b/>
          <w:color w:val="595959" w:themeColor="text1" w:themeTint="A6"/>
          <w:sz w:val="20"/>
          <w:szCs w:val="20"/>
        </w:rPr>
        <w:t xml:space="preserve">► </w:t>
      </w:r>
      <w:r w:rsidRPr="00C31969">
        <w:rPr>
          <w:rFonts w:ascii="Arial" w:hAnsi="Arial" w:cs="Arial"/>
          <w:b/>
          <w:i/>
          <w:color w:val="595959" w:themeColor="text1" w:themeTint="A6"/>
          <w:sz w:val="20"/>
          <w:szCs w:val="20"/>
        </w:rPr>
        <w:t xml:space="preserve">O </w:t>
      </w:r>
      <w:proofErr w:type="spellStart"/>
      <w:r w:rsidRPr="00C31969">
        <w:rPr>
          <w:rFonts w:ascii="Arial" w:hAnsi="Arial" w:cs="Arial"/>
          <w:b/>
          <w:i/>
          <w:color w:val="595959" w:themeColor="text1" w:themeTint="A6"/>
          <w:sz w:val="20"/>
          <w:szCs w:val="20"/>
        </w:rPr>
        <w:t>halloween</w:t>
      </w:r>
      <w:proofErr w:type="spellEnd"/>
      <w:r w:rsidRPr="00C31969">
        <w:rPr>
          <w:rFonts w:ascii="Arial" w:hAnsi="Arial" w:cs="Arial"/>
          <w:b/>
          <w:i/>
          <w:color w:val="595959" w:themeColor="text1" w:themeTint="A6"/>
          <w:sz w:val="20"/>
          <w:szCs w:val="20"/>
        </w:rPr>
        <w:t xml:space="preserve"> no Museu…Travessura ou guloseima?! </w:t>
      </w:r>
      <w:r w:rsidRPr="00C31969">
        <w:rPr>
          <w:rFonts w:ascii="Arial" w:hAnsi="Arial" w:cs="Arial"/>
          <w:b/>
          <w:color w:val="595959" w:themeColor="text1" w:themeTint="A6"/>
          <w:sz w:val="20"/>
          <w:szCs w:val="20"/>
        </w:rPr>
        <w:t>│ Museu de Santa Maria de Lamas │01 a 31 de Outubro – 10h às 12h ou 14:30h às 16:30h │ Público-alvo: crianças e famílias. Ingresso: 2€ e 3€. Marcação prévia.</w:t>
      </w:r>
      <w:r w:rsidR="00C31969">
        <w:rPr>
          <w:rFonts w:ascii="Arial" w:hAnsi="Arial" w:cs="Arial"/>
          <w:b/>
          <w:color w:val="595959" w:themeColor="text1" w:themeTint="A6"/>
          <w:sz w:val="20"/>
          <w:szCs w:val="20"/>
        </w:rPr>
        <w:t xml:space="preserve"> </w:t>
      </w:r>
      <w:r w:rsidRPr="00C31969">
        <w:rPr>
          <w:rFonts w:ascii="Arial" w:hAnsi="Arial" w:cs="Arial"/>
          <w:color w:val="595959" w:themeColor="text1" w:themeTint="A6"/>
          <w:sz w:val="20"/>
          <w:szCs w:val="20"/>
        </w:rPr>
        <w:t xml:space="preserve">O </w:t>
      </w:r>
      <w:r w:rsidRPr="00C31969">
        <w:rPr>
          <w:rFonts w:ascii="Arial" w:hAnsi="Arial" w:cs="Arial"/>
          <w:i/>
          <w:color w:val="595959" w:themeColor="text1" w:themeTint="A6"/>
          <w:sz w:val="20"/>
          <w:szCs w:val="20"/>
        </w:rPr>
        <w:t>Halloween</w:t>
      </w:r>
      <w:r w:rsidRPr="00C31969">
        <w:rPr>
          <w:rFonts w:ascii="Arial" w:hAnsi="Arial" w:cs="Arial"/>
          <w:color w:val="595959" w:themeColor="text1" w:themeTint="A6"/>
          <w:sz w:val="20"/>
          <w:szCs w:val="20"/>
        </w:rPr>
        <w:t xml:space="preserve"> é uma tradição que nos últimos anos por cá </w:t>
      </w:r>
      <w:proofErr w:type="spellStart"/>
      <w:r w:rsidRPr="00C31969">
        <w:rPr>
          <w:rFonts w:ascii="Arial" w:hAnsi="Arial" w:cs="Arial"/>
          <w:color w:val="595959" w:themeColor="text1" w:themeTint="A6"/>
          <w:sz w:val="20"/>
          <w:szCs w:val="20"/>
        </w:rPr>
        <w:t>adoptamos</w:t>
      </w:r>
      <w:proofErr w:type="spellEnd"/>
      <w:r w:rsidRPr="00C31969">
        <w:rPr>
          <w:rFonts w:ascii="Arial" w:hAnsi="Arial" w:cs="Arial"/>
          <w:color w:val="595959" w:themeColor="text1" w:themeTint="A6"/>
          <w:sz w:val="20"/>
          <w:szCs w:val="20"/>
        </w:rPr>
        <w:t xml:space="preserve">, acrescentando assim ao calendário mais um dia de divertimento e aprendizagem. O Museu como espaço educativo proporciona aos seus visitantes, bruxinhos e bruxinhas por umas horas, uma divertida visita pela exposição permanente. Depois, na sala de serviço educativo todos vão participar na criação de uma </w:t>
      </w:r>
      <w:r w:rsidRPr="00C31969">
        <w:rPr>
          <w:rFonts w:ascii="Arial" w:hAnsi="Arial" w:cs="Arial"/>
          <w:i/>
          <w:color w:val="595959" w:themeColor="text1" w:themeTint="A6"/>
          <w:sz w:val="20"/>
          <w:szCs w:val="20"/>
        </w:rPr>
        <w:t>porção mágica</w:t>
      </w:r>
      <w:r w:rsidRPr="00C31969">
        <w:rPr>
          <w:rFonts w:ascii="Arial" w:hAnsi="Arial" w:cs="Arial"/>
          <w:color w:val="595959" w:themeColor="text1" w:themeTint="A6"/>
          <w:sz w:val="20"/>
          <w:szCs w:val="20"/>
        </w:rPr>
        <w:t xml:space="preserve">, com várias técnicas de expressão plástica e muita criatividade à mistura. </w:t>
      </w:r>
    </w:p>
    <w:p w:rsidR="00802BAF" w:rsidRPr="00C31969" w:rsidRDefault="00802BAF" w:rsidP="00802BAF">
      <w:pPr>
        <w:spacing w:line="360" w:lineRule="auto"/>
        <w:jc w:val="both"/>
        <w:rPr>
          <w:rFonts w:ascii="Arial" w:hAnsi="Arial" w:cs="Arial"/>
          <w:b/>
          <w:i/>
          <w:color w:val="595959" w:themeColor="text1" w:themeTint="A6"/>
          <w:sz w:val="20"/>
          <w:szCs w:val="20"/>
        </w:rPr>
      </w:pPr>
    </w:p>
    <w:p w:rsidR="00166FCE" w:rsidRDefault="00166FCE" w:rsidP="00802BAF">
      <w:pPr>
        <w:spacing w:line="360" w:lineRule="auto"/>
        <w:jc w:val="both"/>
        <w:rPr>
          <w:rFonts w:ascii="Arial" w:hAnsi="Arial" w:cs="Arial"/>
          <w:b/>
          <w:i/>
          <w:color w:val="595959" w:themeColor="text1" w:themeTint="A6"/>
          <w:sz w:val="20"/>
          <w:szCs w:val="20"/>
        </w:rPr>
      </w:pPr>
    </w:p>
    <w:p w:rsidR="00166FCE" w:rsidRDefault="00166FCE" w:rsidP="00802BAF">
      <w:pPr>
        <w:spacing w:line="360" w:lineRule="auto"/>
        <w:jc w:val="both"/>
        <w:rPr>
          <w:rFonts w:ascii="Arial" w:hAnsi="Arial" w:cs="Arial"/>
          <w:b/>
          <w:i/>
          <w:color w:val="595959" w:themeColor="text1" w:themeTint="A6"/>
          <w:sz w:val="20"/>
          <w:szCs w:val="20"/>
        </w:rPr>
      </w:pPr>
    </w:p>
    <w:p w:rsidR="00802BAF" w:rsidRPr="00C31969" w:rsidRDefault="00802BAF" w:rsidP="00802BAF">
      <w:pPr>
        <w:spacing w:line="360" w:lineRule="auto"/>
        <w:jc w:val="both"/>
        <w:rPr>
          <w:rFonts w:ascii="Arial" w:hAnsi="Arial" w:cs="Arial"/>
          <w:b/>
          <w:color w:val="595959" w:themeColor="text1" w:themeTint="A6"/>
          <w:sz w:val="20"/>
          <w:szCs w:val="20"/>
        </w:rPr>
      </w:pPr>
      <w:r w:rsidRPr="00C31969">
        <w:rPr>
          <w:rFonts w:ascii="Arial" w:hAnsi="Arial" w:cs="Arial"/>
          <w:b/>
          <w:i/>
          <w:color w:val="595959" w:themeColor="text1" w:themeTint="A6"/>
          <w:sz w:val="20"/>
          <w:szCs w:val="20"/>
        </w:rPr>
        <w:t>► Eu desenho no Museu</w:t>
      </w:r>
      <w:r w:rsidRPr="00C31969">
        <w:rPr>
          <w:rFonts w:ascii="Arial" w:hAnsi="Arial" w:cs="Arial"/>
          <w:b/>
          <w:color w:val="595959" w:themeColor="text1" w:themeTint="A6"/>
          <w:sz w:val="20"/>
          <w:szCs w:val="20"/>
        </w:rPr>
        <w:t xml:space="preserve"> │ Museu de Santa Maria de Lamas │15 de Outubro a 15 de Dezembro – 09:30h às 12:30h/14h às 17h │ Público-alvo: geral. Ingresso: 2€ e 3€. </w:t>
      </w:r>
      <w:r w:rsidRPr="00C31969">
        <w:rPr>
          <w:rFonts w:ascii="Arial" w:hAnsi="Arial" w:cs="Arial"/>
          <w:color w:val="595959" w:themeColor="text1" w:themeTint="A6"/>
          <w:sz w:val="20"/>
          <w:szCs w:val="20"/>
        </w:rPr>
        <w:t xml:space="preserve">Exposição temporária inserida no </w:t>
      </w:r>
      <w:r w:rsidRPr="00C31969">
        <w:rPr>
          <w:rFonts w:ascii="Arial" w:hAnsi="Arial" w:cs="Arial"/>
          <w:b/>
          <w:color w:val="595959" w:themeColor="text1" w:themeTint="A6"/>
          <w:sz w:val="20"/>
          <w:szCs w:val="20"/>
        </w:rPr>
        <w:t xml:space="preserve">programa Trienal Movimento Desenho 2012 </w:t>
      </w:r>
      <w:r w:rsidRPr="00C31969">
        <w:rPr>
          <w:rFonts w:ascii="Arial" w:hAnsi="Arial" w:cs="Arial"/>
          <w:color w:val="595959" w:themeColor="text1" w:themeTint="A6"/>
          <w:sz w:val="20"/>
          <w:szCs w:val="20"/>
        </w:rPr>
        <w:t xml:space="preserve">que reúne de gravuras e desenhos baseados no espólio do Museu, executados no âmbito de um </w:t>
      </w:r>
      <w:proofErr w:type="spellStart"/>
      <w:r w:rsidRPr="00C31969">
        <w:rPr>
          <w:rFonts w:ascii="Arial" w:hAnsi="Arial" w:cs="Arial"/>
          <w:color w:val="595959" w:themeColor="text1" w:themeTint="A6"/>
          <w:sz w:val="20"/>
          <w:szCs w:val="20"/>
        </w:rPr>
        <w:t>projecto</w:t>
      </w:r>
      <w:proofErr w:type="spellEnd"/>
      <w:r w:rsidRPr="00C31969">
        <w:rPr>
          <w:rFonts w:ascii="Arial" w:hAnsi="Arial" w:cs="Arial"/>
          <w:color w:val="595959" w:themeColor="text1" w:themeTint="A6"/>
          <w:sz w:val="20"/>
          <w:szCs w:val="20"/>
        </w:rPr>
        <w:t xml:space="preserve"> educativo desenvolvido entre o Museu e os alunos de Artes e Ateliê de Gravura do Colégio Liceal de Santa Maria de Lamas, ao longo do ano </w:t>
      </w:r>
      <w:proofErr w:type="spellStart"/>
      <w:r w:rsidRPr="00C31969">
        <w:rPr>
          <w:rFonts w:ascii="Arial" w:hAnsi="Arial" w:cs="Arial"/>
          <w:color w:val="595959" w:themeColor="text1" w:themeTint="A6"/>
          <w:sz w:val="20"/>
          <w:szCs w:val="20"/>
        </w:rPr>
        <w:t>lectivo</w:t>
      </w:r>
      <w:proofErr w:type="spellEnd"/>
      <w:r w:rsidRPr="00C31969">
        <w:rPr>
          <w:rFonts w:ascii="Arial" w:hAnsi="Arial" w:cs="Arial"/>
          <w:color w:val="595959" w:themeColor="text1" w:themeTint="A6"/>
          <w:sz w:val="20"/>
          <w:szCs w:val="20"/>
        </w:rPr>
        <w:t xml:space="preserve"> 2011-2012. </w:t>
      </w:r>
    </w:p>
    <w:p w:rsidR="00802BAF" w:rsidRPr="00C31969" w:rsidRDefault="00802BAF" w:rsidP="00802BAF">
      <w:pPr>
        <w:spacing w:line="360" w:lineRule="auto"/>
        <w:jc w:val="both"/>
        <w:rPr>
          <w:rFonts w:ascii="Arial" w:hAnsi="Arial" w:cs="Arial"/>
          <w:b/>
          <w:i/>
          <w:color w:val="595959" w:themeColor="text1" w:themeTint="A6"/>
          <w:sz w:val="20"/>
          <w:szCs w:val="20"/>
        </w:rPr>
      </w:pPr>
    </w:p>
    <w:p w:rsidR="00802BAF" w:rsidRDefault="00802BAF" w:rsidP="00802BAF">
      <w:pPr>
        <w:spacing w:line="360" w:lineRule="auto"/>
        <w:jc w:val="both"/>
        <w:rPr>
          <w:rFonts w:ascii="Arial Narrow" w:hAnsi="Arial Narrow"/>
          <w:b/>
          <w:color w:val="595959" w:themeColor="text1" w:themeTint="A6"/>
        </w:rPr>
      </w:pPr>
      <w:r w:rsidRPr="00C31969">
        <w:rPr>
          <w:rFonts w:ascii="Arial" w:hAnsi="Arial" w:cs="Arial"/>
          <w:b/>
          <w:i/>
          <w:color w:val="595959" w:themeColor="text1" w:themeTint="A6"/>
          <w:sz w:val="20"/>
          <w:szCs w:val="20"/>
        </w:rPr>
        <w:t>► Vamos desenhar a Sala da Cortiça</w:t>
      </w:r>
      <w:r w:rsidRPr="00C31969">
        <w:rPr>
          <w:rFonts w:ascii="Arial" w:hAnsi="Arial" w:cs="Arial"/>
          <w:b/>
          <w:color w:val="595959" w:themeColor="text1" w:themeTint="A6"/>
          <w:sz w:val="20"/>
          <w:szCs w:val="20"/>
        </w:rPr>
        <w:t xml:space="preserve"> - Oficina</w:t>
      </w:r>
      <w:r w:rsidRPr="00C31969">
        <w:rPr>
          <w:rFonts w:ascii="Arial" w:hAnsi="Arial" w:cs="Arial"/>
          <w:color w:val="595959" w:themeColor="text1" w:themeTint="A6"/>
          <w:sz w:val="20"/>
          <w:szCs w:val="20"/>
        </w:rPr>
        <w:t xml:space="preserve"> </w:t>
      </w:r>
      <w:r w:rsidRPr="00C31969">
        <w:rPr>
          <w:rFonts w:ascii="Arial" w:hAnsi="Arial" w:cs="Arial"/>
          <w:b/>
          <w:color w:val="595959" w:themeColor="text1" w:themeTint="A6"/>
          <w:sz w:val="20"/>
          <w:szCs w:val="20"/>
        </w:rPr>
        <w:t xml:space="preserve">│ Museu de Santa Maria de Lamas │01 de Outubro a 21 de Dezembro – 10h às 12h ou 14:30h às 16:30h │ Público-alvo: crianças do pré-escolar e 1.º ciclo. Ingresso: 2€. Marcação prévia. </w:t>
      </w:r>
      <w:r w:rsidRPr="00C31969">
        <w:rPr>
          <w:rFonts w:ascii="Arial" w:hAnsi="Arial" w:cs="Arial"/>
          <w:color w:val="595959" w:themeColor="text1" w:themeTint="A6"/>
          <w:sz w:val="20"/>
          <w:szCs w:val="20"/>
        </w:rPr>
        <w:t xml:space="preserve">Oficina inserida no </w:t>
      </w:r>
      <w:r w:rsidRPr="00C31969">
        <w:rPr>
          <w:rFonts w:ascii="Arial" w:hAnsi="Arial" w:cs="Arial"/>
          <w:b/>
          <w:color w:val="595959" w:themeColor="text1" w:themeTint="A6"/>
          <w:sz w:val="20"/>
          <w:szCs w:val="20"/>
        </w:rPr>
        <w:t>Programa da Trienal Movimento Desenho 2012</w:t>
      </w:r>
      <w:r w:rsidRPr="00C31969">
        <w:rPr>
          <w:rFonts w:ascii="Arial" w:hAnsi="Arial" w:cs="Arial"/>
          <w:color w:val="595959" w:themeColor="text1" w:themeTint="A6"/>
          <w:sz w:val="20"/>
          <w:szCs w:val="20"/>
        </w:rPr>
        <w:t xml:space="preserve">, especialmente </w:t>
      </w:r>
      <w:proofErr w:type="spellStart"/>
      <w:r w:rsidRPr="00C31969">
        <w:rPr>
          <w:rFonts w:ascii="Arial" w:hAnsi="Arial" w:cs="Arial"/>
          <w:color w:val="595959" w:themeColor="text1" w:themeTint="A6"/>
          <w:sz w:val="20"/>
          <w:szCs w:val="20"/>
        </w:rPr>
        <w:t>direccionada</w:t>
      </w:r>
      <w:proofErr w:type="spellEnd"/>
      <w:r w:rsidRPr="00C31969">
        <w:rPr>
          <w:rFonts w:ascii="Arial" w:hAnsi="Arial" w:cs="Arial"/>
          <w:color w:val="595959" w:themeColor="text1" w:themeTint="A6"/>
          <w:sz w:val="20"/>
          <w:szCs w:val="20"/>
        </w:rPr>
        <w:t xml:space="preserve"> às crianças do ensino pré-escolar e 1º.ciclo, que visa compreender quais os elementos da Sala da Cortiça mais apelativos para os miúdos.</w:t>
      </w:r>
    </w:p>
    <w:p w:rsidR="00802BAF" w:rsidRPr="00C31969" w:rsidRDefault="00802BAF" w:rsidP="00802BAF">
      <w:pPr>
        <w:rPr>
          <w:rFonts w:ascii="Arial" w:hAnsi="Arial" w:cs="Arial"/>
          <w:b/>
          <w:color w:val="595959" w:themeColor="text1" w:themeTint="A6"/>
        </w:rPr>
      </w:pPr>
    </w:p>
    <w:p w:rsidR="00802BAF" w:rsidRPr="00C31969" w:rsidRDefault="00802BAF" w:rsidP="00802BAF">
      <w:pPr>
        <w:spacing w:line="360" w:lineRule="auto"/>
        <w:jc w:val="both"/>
        <w:rPr>
          <w:rFonts w:ascii="Arial Narrow" w:hAnsi="Arial Narrow"/>
          <w:b/>
          <w:color w:val="595959" w:themeColor="text1" w:themeTint="A6"/>
          <w:sz w:val="24"/>
          <w:szCs w:val="24"/>
        </w:rPr>
      </w:pPr>
      <w:r w:rsidRPr="00C31969">
        <w:rPr>
          <w:rFonts w:ascii="Arial" w:hAnsi="Arial" w:cs="Arial"/>
          <w:b/>
          <w:color w:val="595959" w:themeColor="text1" w:themeTint="A6"/>
          <w:sz w:val="24"/>
          <w:szCs w:val="24"/>
        </w:rPr>
        <w:t xml:space="preserve">NOVEMBRO  </w:t>
      </w:r>
    </w:p>
    <w:p w:rsidR="00B84D95" w:rsidRDefault="00802BAF" w:rsidP="00802BAF">
      <w:pPr>
        <w:spacing w:line="360" w:lineRule="auto"/>
        <w:jc w:val="both"/>
        <w:rPr>
          <w:rFonts w:ascii="Arial" w:hAnsi="Arial" w:cs="Arial"/>
          <w:b/>
          <w:color w:val="595959" w:themeColor="text1" w:themeTint="A6"/>
          <w:sz w:val="20"/>
          <w:szCs w:val="20"/>
        </w:rPr>
      </w:pPr>
      <w:r w:rsidRPr="00C31969">
        <w:rPr>
          <w:rFonts w:ascii="Arial" w:hAnsi="Arial" w:cs="Arial"/>
          <w:b/>
          <w:i/>
          <w:color w:val="595959" w:themeColor="text1" w:themeTint="A6"/>
          <w:sz w:val="20"/>
          <w:szCs w:val="20"/>
        </w:rPr>
        <w:t xml:space="preserve">► </w:t>
      </w:r>
      <w:r w:rsidRPr="00C31969">
        <w:rPr>
          <w:rFonts w:ascii="Arial" w:hAnsi="Arial" w:cs="Arial"/>
          <w:b/>
          <w:color w:val="595959" w:themeColor="text1" w:themeTint="A6"/>
          <w:sz w:val="20"/>
          <w:szCs w:val="20"/>
        </w:rPr>
        <w:t>Bazar de Natal do Museu</w:t>
      </w:r>
      <w:r w:rsidRPr="00C31969">
        <w:rPr>
          <w:rFonts w:ascii="Arial" w:hAnsi="Arial" w:cs="Arial"/>
          <w:color w:val="595959" w:themeColor="text1" w:themeTint="A6"/>
          <w:sz w:val="20"/>
          <w:szCs w:val="20"/>
        </w:rPr>
        <w:t xml:space="preserve"> </w:t>
      </w:r>
    </w:p>
    <w:p w:rsidR="00802BAF" w:rsidRDefault="00802BAF" w:rsidP="00802BAF">
      <w:pPr>
        <w:spacing w:line="360" w:lineRule="auto"/>
        <w:jc w:val="both"/>
        <w:rPr>
          <w:rFonts w:ascii="Arial" w:hAnsi="Arial" w:cs="Arial"/>
          <w:color w:val="595959" w:themeColor="text1" w:themeTint="A6"/>
          <w:sz w:val="20"/>
          <w:szCs w:val="20"/>
        </w:rPr>
      </w:pPr>
      <w:r w:rsidRPr="00C31969">
        <w:rPr>
          <w:rFonts w:ascii="Arial" w:hAnsi="Arial" w:cs="Arial"/>
          <w:b/>
          <w:color w:val="595959" w:themeColor="text1" w:themeTint="A6"/>
          <w:sz w:val="20"/>
          <w:szCs w:val="20"/>
        </w:rPr>
        <w:t>Posto de Turismo Santa Maria da Feira │ 02 a 30 de Novembro</w:t>
      </w:r>
      <w:r w:rsidR="00C31969">
        <w:rPr>
          <w:rFonts w:ascii="Arial" w:hAnsi="Arial" w:cs="Arial"/>
          <w:b/>
          <w:color w:val="595959" w:themeColor="text1" w:themeTint="A6"/>
          <w:sz w:val="20"/>
          <w:szCs w:val="20"/>
        </w:rPr>
        <w:t xml:space="preserve"> </w:t>
      </w:r>
      <w:r w:rsidRPr="00C31969">
        <w:rPr>
          <w:rFonts w:ascii="Arial" w:hAnsi="Arial" w:cs="Arial"/>
          <w:color w:val="595959" w:themeColor="text1" w:themeTint="A6"/>
          <w:sz w:val="20"/>
          <w:szCs w:val="20"/>
        </w:rPr>
        <w:t xml:space="preserve">Venda de diversos artigos em cortiça (marcadores de livro, colares, postais) produzidos nas oficinas do Serviço Educativo do Museu. </w:t>
      </w:r>
    </w:p>
    <w:p w:rsidR="00C31969" w:rsidRDefault="00802BAF" w:rsidP="00802BAF">
      <w:pPr>
        <w:spacing w:line="360" w:lineRule="auto"/>
        <w:jc w:val="both"/>
        <w:rPr>
          <w:rFonts w:ascii="Arial" w:hAnsi="Arial" w:cs="Arial"/>
          <w:color w:val="595959" w:themeColor="text1" w:themeTint="A6"/>
          <w:sz w:val="20"/>
          <w:szCs w:val="20"/>
        </w:rPr>
      </w:pPr>
      <w:r w:rsidRPr="00C31969">
        <w:rPr>
          <w:rFonts w:ascii="Arial" w:hAnsi="Arial" w:cs="Arial"/>
          <w:b/>
          <w:color w:val="595959" w:themeColor="text1" w:themeTint="A6"/>
          <w:sz w:val="20"/>
          <w:szCs w:val="20"/>
        </w:rPr>
        <w:t xml:space="preserve">Museu │ 05 de Novembro e 28 de Dezembro </w:t>
      </w:r>
      <w:r w:rsidRPr="00C31969">
        <w:rPr>
          <w:rFonts w:ascii="Arial" w:hAnsi="Arial" w:cs="Arial"/>
          <w:color w:val="595959" w:themeColor="text1" w:themeTint="A6"/>
          <w:sz w:val="20"/>
          <w:szCs w:val="20"/>
        </w:rPr>
        <w:t xml:space="preserve">– A edição de 2012 do Bazar de Natal no Museu integrará gravuras inspiradas em pormenores de obras presentes no espólio do Museu realizadas pelos alunos do Atelier de Gravura do Colégio Liceal de Santa Maria de Lamas ao longo dos anos </w:t>
      </w:r>
      <w:proofErr w:type="spellStart"/>
      <w:r w:rsidRPr="00C31969">
        <w:rPr>
          <w:rFonts w:ascii="Arial" w:hAnsi="Arial" w:cs="Arial"/>
          <w:color w:val="595959" w:themeColor="text1" w:themeTint="A6"/>
          <w:sz w:val="20"/>
          <w:szCs w:val="20"/>
        </w:rPr>
        <w:t>lectivos</w:t>
      </w:r>
      <w:proofErr w:type="spellEnd"/>
      <w:r w:rsidRPr="00C31969">
        <w:rPr>
          <w:rFonts w:ascii="Arial" w:hAnsi="Arial" w:cs="Arial"/>
          <w:color w:val="595959" w:themeColor="text1" w:themeTint="A6"/>
          <w:sz w:val="20"/>
          <w:szCs w:val="20"/>
        </w:rPr>
        <w:t xml:space="preserve"> 2010-2011 e 2011-2012. Bazar inserido na Trienal Movimento Desenho 2012. </w:t>
      </w:r>
    </w:p>
    <w:p w:rsidR="00166FCE" w:rsidRPr="00166FCE" w:rsidRDefault="00166FCE" w:rsidP="00802BAF">
      <w:pPr>
        <w:spacing w:line="360" w:lineRule="auto"/>
        <w:jc w:val="both"/>
        <w:rPr>
          <w:rFonts w:ascii="Arial" w:hAnsi="Arial" w:cs="Arial"/>
          <w:color w:val="595959" w:themeColor="text1" w:themeTint="A6"/>
          <w:sz w:val="20"/>
          <w:szCs w:val="20"/>
        </w:rPr>
      </w:pPr>
    </w:p>
    <w:p w:rsidR="00802BAF" w:rsidRPr="00C31969" w:rsidRDefault="00802BAF" w:rsidP="00802BAF">
      <w:pPr>
        <w:spacing w:line="360" w:lineRule="auto"/>
        <w:jc w:val="both"/>
        <w:rPr>
          <w:rFonts w:ascii="Arial" w:hAnsi="Arial" w:cs="Arial"/>
          <w:b/>
          <w:bCs/>
          <w:color w:val="595959" w:themeColor="text1" w:themeTint="A6"/>
          <w:sz w:val="20"/>
          <w:szCs w:val="20"/>
        </w:rPr>
      </w:pPr>
      <w:r w:rsidRPr="00C31969">
        <w:rPr>
          <w:rFonts w:ascii="Arial" w:hAnsi="Arial" w:cs="Arial"/>
          <w:b/>
          <w:i/>
          <w:color w:val="595959" w:themeColor="text1" w:themeTint="A6"/>
          <w:sz w:val="20"/>
          <w:szCs w:val="20"/>
        </w:rPr>
        <w:t xml:space="preserve">► </w:t>
      </w:r>
      <w:r w:rsidRPr="00C31969">
        <w:rPr>
          <w:rFonts w:ascii="Arial" w:hAnsi="Arial" w:cs="Arial"/>
          <w:b/>
          <w:bCs/>
          <w:i/>
          <w:color w:val="595959" w:themeColor="text1" w:themeTint="A6"/>
          <w:sz w:val="20"/>
          <w:szCs w:val="20"/>
        </w:rPr>
        <w:t>Verão de S. Martinho</w:t>
      </w:r>
      <w:r w:rsidRPr="00C31969">
        <w:rPr>
          <w:rFonts w:ascii="Arial" w:hAnsi="Arial" w:cs="Arial"/>
          <w:b/>
          <w:bCs/>
          <w:color w:val="595959" w:themeColor="text1" w:themeTint="A6"/>
          <w:sz w:val="20"/>
          <w:szCs w:val="20"/>
        </w:rPr>
        <w:t xml:space="preserve"> </w:t>
      </w:r>
      <w:r w:rsidRPr="00C31969">
        <w:rPr>
          <w:rFonts w:ascii="Arial" w:hAnsi="Arial" w:cs="Arial"/>
          <w:b/>
          <w:color w:val="595959" w:themeColor="text1" w:themeTint="A6"/>
          <w:sz w:val="20"/>
          <w:szCs w:val="20"/>
        </w:rPr>
        <w:t>│</w:t>
      </w:r>
      <w:r w:rsidRPr="00C31969">
        <w:rPr>
          <w:rFonts w:ascii="Arial" w:hAnsi="Arial" w:cs="Arial"/>
          <w:b/>
          <w:bCs/>
          <w:color w:val="595959" w:themeColor="text1" w:themeTint="A6"/>
          <w:sz w:val="20"/>
          <w:szCs w:val="20"/>
        </w:rPr>
        <w:t xml:space="preserve"> </w:t>
      </w:r>
      <w:r w:rsidRPr="00C31969">
        <w:rPr>
          <w:rFonts w:ascii="Arial" w:hAnsi="Arial" w:cs="Arial"/>
          <w:b/>
          <w:color w:val="595959" w:themeColor="text1" w:themeTint="A6"/>
          <w:sz w:val="20"/>
          <w:szCs w:val="20"/>
        </w:rPr>
        <w:t>Museu de Santa Maria de Lamas │02 a 11 de Novembro – 10h às 12h ou 14:30h às 16:30h│ Público-alvo: crianças, jovens, seniores e famílias. Ingresso: 2€ e 3€. Marcação prévia.</w:t>
      </w:r>
      <w:r w:rsidR="00C31969">
        <w:rPr>
          <w:rFonts w:ascii="Arial" w:hAnsi="Arial" w:cs="Arial"/>
          <w:b/>
          <w:bCs/>
          <w:color w:val="595959" w:themeColor="text1" w:themeTint="A6"/>
          <w:sz w:val="20"/>
          <w:szCs w:val="20"/>
        </w:rPr>
        <w:t xml:space="preserve"> </w:t>
      </w:r>
      <w:r w:rsidRPr="00C31969">
        <w:rPr>
          <w:rFonts w:ascii="Arial" w:hAnsi="Arial" w:cs="Arial"/>
          <w:bCs/>
          <w:color w:val="595959" w:themeColor="text1" w:themeTint="A6"/>
          <w:sz w:val="20"/>
          <w:szCs w:val="20"/>
        </w:rPr>
        <w:t>Nos dias que antecedem a comemoração do S. Martinho (11 de Novembro) convidamos crianças, seniores e famílias a visitar o Museu e a conhecer o porquê desta festa! Vamos conhecer a lenda de S. Martinho, valorizando a importância do património cultural oral e explorando a origem desta tradição popular. Haverá uma oficina de expressão plástica associada à lenda de S. Martinho e, no final, uma breve apresentação da história com os trabalhos realizados durante a oficina</w:t>
      </w:r>
      <w:r w:rsidRPr="00C31969">
        <w:rPr>
          <w:rFonts w:ascii="Arial" w:hAnsi="Arial" w:cs="Arial"/>
          <w:b/>
          <w:bCs/>
          <w:color w:val="595959" w:themeColor="text1" w:themeTint="A6"/>
          <w:sz w:val="20"/>
          <w:szCs w:val="20"/>
        </w:rPr>
        <w:t xml:space="preserve">. </w:t>
      </w:r>
    </w:p>
    <w:p w:rsidR="00802BAF" w:rsidRPr="00C31969" w:rsidRDefault="00802BAF" w:rsidP="00802BAF">
      <w:pPr>
        <w:rPr>
          <w:rFonts w:ascii="Arial" w:hAnsi="Arial" w:cs="Arial"/>
          <w:b/>
          <w:color w:val="595959" w:themeColor="text1" w:themeTint="A6"/>
        </w:rPr>
      </w:pPr>
    </w:p>
    <w:p w:rsidR="00802BAF" w:rsidRDefault="00802BAF" w:rsidP="00802BAF">
      <w:pPr>
        <w:rPr>
          <w:rFonts w:ascii="Arial" w:hAnsi="Arial" w:cs="Arial"/>
          <w:b/>
          <w:i/>
          <w:color w:val="595959" w:themeColor="text1" w:themeTint="A6"/>
          <w:sz w:val="20"/>
          <w:szCs w:val="20"/>
        </w:rPr>
      </w:pPr>
    </w:p>
    <w:p w:rsidR="00166FCE" w:rsidRDefault="00166FCE" w:rsidP="00802BAF">
      <w:pPr>
        <w:rPr>
          <w:rFonts w:ascii="Arial" w:hAnsi="Arial" w:cs="Arial"/>
          <w:b/>
          <w:i/>
          <w:color w:val="595959" w:themeColor="text1" w:themeTint="A6"/>
          <w:sz w:val="20"/>
          <w:szCs w:val="20"/>
        </w:rPr>
      </w:pPr>
    </w:p>
    <w:p w:rsidR="00166FCE" w:rsidRDefault="00166FCE" w:rsidP="00802BAF">
      <w:pPr>
        <w:rPr>
          <w:rFonts w:ascii="Arial" w:hAnsi="Arial" w:cs="Arial"/>
          <w:b/>
          <w:i/>
          <w:color w:val="595959" w:themeColor="text1" w:themeTint="A6"/>
          <w:sz w:val="20"/>
          <w:szCs w:val="20"/>
        </w:rPr>
      </w:pPr>
    </w:p>
    <w:p w:rsidR="00166FCE" w:rsidRDefault="00166FCE" w:rsidP="00802BAF">
      <w:pPr>
        <w:rPr>
          <w:rFonts w:ascii="Arial" w:hAnsi="Arial" w:cs="Arial"/>
          <w:b/>
          <w:i/>
          <w:color w:val="595959" w:themeColor="text1" w:themeTint="A6"/>
          <w:sz w:val="20"/>
          <w:szCs w:val="20"/>
        </w:rPr>
      </w:pPr>
    </w:p>
    <w:p w:rsidR="00166FCE" w:rsidRPr="00C31969" w:rsidRDefault="00166FCE" w:rsidP="00802BAF">
      <w:pPr>
        <w:rPr>
          <w:rFonts w:ascii="Arial" w:hAnsi="Arial" w:cs="Arial"/>
          <w:b/>
          <w:color w:val="595959" w:themeColor="text1" w:themeTint="A6"/>
        </w:rPr>
      </w:pPr>
    </w:p>
    <w:p w:rsidR="00B84D95" w:rsidRDefault="00B84D95" w:rsidP="00C31969">
      <w:pPr>
        <w:rPr>
          <w:rFonts w:ascii="Arial" w:hAnsi="Arial" w:cs="Arial"/>
          <w:b/>
          <w:color w:val="595959" w:themeColor="text1" w:themeTint="A6"/>
          <w:sz w:val="24"/>
          <w:szCs w:val="24"/>
        </w:rPr>
      </w:pPr>
    </w:p>
    <w:p w:rsidR="00802BAF" w:rsidRPr="00C31969" w:rsidRDefault="00802BAF" w:rsidP="00C31969">
      <w:pPr>
        <w:rPr>
          <w:rFonts w:ascii="Arial" w:hAnsi="Arial" w:cs="Arial"/>
          <w:b/>
          <w:color w:val="595959" w:themeColor="text1" w:themeTint="A6"/>
          <w:sz w:val="24"/>
          <w:szCs w:val="24"/>
        </w:rPr>
      </w:pPr>
      <w:r w:rsidRPr="00C31969">
        <w:rPr>
          <w:rFonts w:ascii="Arial" w:hAnsi="Arial" w:cs="Arial"/>
          <w:b/>
          <w:color w:val="595959" w:themeColor="text1" w:themeTint="A6"/>
          <w:sz w:val="24"/>
          <w:szCs w:val="24"/>
        </w:rPr>
        <w:t>DEZEMBRO</w:t>
      </w:r>
    </w:p>
    <w:p w:rsidR="00802BAF" w:rsidRPr="00C31969" w:rsidRDefault="00802BAF" w:rsidP="00802BAF">
      <w:pPr>
        <w:spacing w:line="360" w:lineRule="auto"/>
        <w:jc w:val="both"/>
        <w:rPr>
          <w:rFonts w:ascii="Arial" w:hAnsi="Arial" w:cs="Arial"/>
          <w:color w:val="595959" w:themeColor="text1" w:themeTint="A6"/>
          <w:sz w:val="20"/>
          <w:szCs w:val="20"/>
          <w:lang w:eastAsia="pt-PT"/>
        </w:rPr>
      </w:pPr>
      <w:r w:rsidRPr="00C31969">
        <w:rPr>
          <w:rFonts w:ascii="Arial" w:hAnsi="Arial" w:cs="Arial"/>
          <w:b/>
          <w:i/>
          <w:color w:val="595959" w:themeColor="text1" w:themeTint="A6"/>
          <w:sz w:val="20"/>
          <w:szCs w:val="20"/>
        </w:rPr>
        <w:t>► Um Natal de cortiça</w:t>
      </w:r>
      <w:r w:rsidRPr="00C31969">
        <w:rPr>
          <w:rFonts w:ascii="Arial" w:hAnsi="Arial" w:cs="Arial"/>
          <w:b/>
          <w:color w:val="595959" w:themeColor="text1" w:themeTint="A6"/>
          <w:sz w:val="20"/>
          <w:szCs w:val="20"/>
        </w:rPr>
        <w:t xml:space="preserve"> – Visitas e oficinas de expressão plástica │ Museu de Santa Maria de Lamas │03 a 21 de Dezembro – 10h às 12h ou 14:30h às 16:30h│ Público-alvo: crianças, jovens, seniores, famílias. Ingresso: 2€ e 3€. Marcação prévia. </w:t>
      </w:r>
      <w:r w:rsidRPr="00C31969">
        <w:rPr>
          <w:rFonts w:ascii="Arial" w:hAnsi="Arial" w:cs="Arial"/>
          <w:color w:val="595959" w:themeColor="text1" w:themeTint="A6"/>
          <w:sz w:val="20"/>
          <w:szCs w:val="20"/>
          <w:lang w:eastAsia="pt-PT"/>
        </w:rPr>
        <w:t xml:space="preserve">Com a proximidade do Natal, o Serviço Educativo do Museu não quer que esta época do ano fique esquecida. Nesse sentido, planeou um conjunto de </w:t>
      </w:r>
      <w:proofErr w:type="spellStart"/>
      <w:r w:rsidRPr="00C31969">
        <w:rPr>
          <w:rFonts w:ascii="Arial" w:hAnsi="Arial" w:cs="Arial"/>
          <w:color w:val="595959" w:themeColor="text1" w:themeTint="A6"/>
          <w:sz w:val="20"/>
          <w:szCs w:val="20"/>
          <w:lang w:eastAsia="pt-PT"/>
        </w:rPr>
        <w:t>actividades</w:t>
      </w:r>
      <w:proofErr w:type="spellEnd"/>
      <w:r w:rsidRPr="00C31969">
        <w:rPr>
          <w:rFonts w:ascii="Arial" w:hAnsi="Arial" w:cs="Arial"/>
          <w:color w:val="595959" w:themeColor="text1" w:themeTint="A6"/>
          <w:sz w:val="20"/>
          <w:szCs w:val="20"/>
          <w:lang w:eastAsia="pt-PT"/>
        </w:rPr>
        <w:t xml:space="preserve"> (nas quais a cortiça será o personagem principal) que pretendem envolver diferentes tipos de público na descoberta do Museu, suas </w:t>
      </w:r>
      <w:proofErr w:type="spellStart"/>
      <w:r w:rsidRPr="00C31969">
        <w:rPr>
          <w:rFonts w:ascii="Arial" w:hAnsi="Arial" w:cs="Arial"/>
          <w:color w:val="595959" w:themeColor="text1" w:themeTint="A6"/>
          <w:sz w:val="20"/>
          <w:szCs w:val="20"/>
          <w:lang w:eastAsia="pt-PT"/>
        </w:rPr>
        <w:t>colecções</w:t>
      </w:r>
      <w:proofErr w:type="spellEnd"/>
      <w:r w:rsidRPr="00C31969">
        <w:rPr>
          <w:rFonts w:ascii="Arial" w:hAnsi="Arial" w:cs="Arial"/>
          <w:color w:val="595959" w:themeColor="text1" w:themeTint="A6"/>
          <w:sz w:val="20"/>
          <w:szCs w:val="20"/>
          <w:lang w:eastAsia="pt-PT"/>
        </w:rPr>
        <w:t xml:space="preserve"> e tradições Natalícias.</w:t>
      </w:r>
    </w:p>
    <w:p w:rsidR="00802BAF" w:rsidRPr="00C31969" w:rsidRDefault="00802BAF" w:rsidP="00802BAF">
      <w:pPr>
        <w:spacing w:line="360" w:lineRule="auto"/>
        <w:jc w:val="both"/>
        <w:rPr>
          <w:rFonts w:ascii="Arial" w:hAnsi="Arial" w:cs="Arial"/>
          <w:b/>
          <w:i/>
          <w:color w:val="595959" w:themeColor="text1" w:themeTint="A6"/>
          <w:sz w:val="20"/>
          <w:szCs w:val="20"/>
        </w:rPr>
      </w:pPr>
      <w:r w:rsidRPr="00C31969">
        <w:rPr>
          <w:rFonts w:ascii="Arial" w:hAnsi="Arial" w:cs="Arial"/>
          <w:b/>
          <w:i/>
          <w:color w:val="595959" w:themeColor="text1" w:themeTint="A6"/>
          <w:sz w:val="20"/>
          <w:szCs w:val="20"/>
        </w:rPr>
        <w:t>Postal de Boas Festas</w:t>
      </w:r>
    </w:p>
    <w:p w:rsidR="00802BAF" w:rsidRPr="00C31969" w:rsidRDefault="00802BAF" w:rsidP="00802BAF">
      <w:pPr>
        <w:spacing w:line="360" w:lineRule="auto"/>
        <w:jc w:val="both"/>
        <w:rPr>
          <w:rFonts w:ascii="Arial" w:hAnsi="Arial" w:cs="Arial"/>
          <w:color w:val="595959" w:themeColor="text1" w:themeTint="A6"/>
          <w:sz w:val="20"/>
          <w:szCs w:val="20"/>
        </w:rPr>
      </w:pPr>
      <w:r w:rsidRPr="00C31969">
        <w:rPr>
          <w:rFonts w:ascii="Arial" w:hAnsi="Arial" w:cs="Arial"/>
          <w:color w:val="595959" w:themeColor="text1" w:themeTint="A6"/>
          <w:sz w:val="20"/>
          <w:szCs w:val="20"/>
        </w:rPr>
        <w:t>Com as novas tecnologias de informação e comunicação, a tradição de presentear os nossos familiares e amigos com um postal de Boas Festas vai caindo no esquecimento. Para que tal não aconteça, nesta oficina vamos criar, decorar e escrever um postal de Boas Festas bem original!</w:t>
      </w:r>
    </w:p>
    <w:p w:rsidR="00802BAF" w:rsidRPr="00C31969" w:rsidRDefault="00802BAF" w:rsidP="00802BAF">
      <w:pPr>
        <w:spacing w:line="360" w:lineRule="auto"/>
        <w:jc w:val="both"/>
        <w:rPr>
          <w:rFonts w:ascii="Arial" w:hAnsi="Arial" w:cs="Arial"/>
          <w:b/>
          <w:i/>
          <w:color w:val="595959" w:themeColor="text1" w:themeTint="A6"/>
          <w:sz w:val="20"/>
          <w:szCs w:val="20"/>
        </w:rPr>
      </w:pPr>
      <w:r w:rsidRPr="00C31969">
        <w:rPr>
          <w:rFonts w:ascii="Arial" w:hAnsi="Arial" w:cs="Arial"/>
          <w:b/>
          <w:i/>
          <w:color w:val="595959" w:themeColor="text1" w:themeTint="A6"/>
          <w:sz w:val="20"/>
          <w:szCs w:val="20"/>
        </w:rPr>
        <w:t>Os Anjos, eternos contadores de histórias</w:t>
      </w:r>
    </w:p>
    <w:p w:rsidR="00802BAF" w:rsidRPr="00C31969" w:rsidRDefault="00802BAF" w:rsidP="00802BAF">
      <w:pPr>
        <w:spacing w:line="360" w:lineRule="auto"/>
        <w:jc w:val="both"/>
        <w:rPr>
          <w:rFonts w:ascii="Arial" w:hAnsi="Arial" w:cs="Arial"/>
          <w:color w:val="595959" w:themeColor="text1" w:themeTint="A6"/>
          <w:sz w:val="20"/>
          <w:szCs w:val="20"/>
        </w:rPr>
      </w:pPr>
      <w:r w:rsidRPr="00C31969">
        <w:rPr>
          <w:rFonts w:ascii="Arial" w:hAnsi="Arial" w:cs="Arial"/>
          <w:color w:val="595959" w:themeColor="text1" w:themeTint="A6"/>
          <w:sz w:val="20"/>
          <w:szCs w:val="20"/>
        </w:rPr>
        <w:t xml:space="preserve">Durante a época natalícia temos presente que foi o anjo Gabriel que anunciou o nascimento do Menino Jesus a Maria. Na </w:t>
      </w:r>
      <w:proofErr w:type="spellStart"/>
      <w:r w:rsidRPr="00C31969">
        <w:rPr>
          <w:rFonts w:ascii="Arial" w:hAnsi="Arial" w:cs="Arial"/>
          <w:color w:val="595959" w:themeColor="text1" w:themeTint="A6"/>
          <w:sz w:val="20"/>
          <w:szCs w:val="20"/>
        </w:rPr>
        <w:t>colecção</w:t>
      </w:r>
      <w:proofErr w:type="spellEnd"/>
      <w:r w:rsidRPr="00C31969">
        <w:rPr>
          <w:rFonts w:ascii="Arial" w:hAnsi="Arial" w:cs="Arial"/>
          <w:color w:val="595959" w:themeColor="text1" w:themeTint="A6"/>
          <w:sz w:val="20"/>
          <w:szCs w:val="20"/>
        </w:rPr>
        <w:t xml:space="preserve"> permanente do Museu, existem diferentes tipologias de anjos que guardam consigo outras mensagens. Convidamos miúdos e graúdos a visitar o Museu e assim descobrir os anjos existentes na </w:t>
      </w:r>
      <w:proofErr w:type="spellStart"/>
      <w:r w:rsidRPr="00C31969">
        <w:rPr>
          <w:rFonts w:ascii="Arial" w:hAnsi="Arial" w:cs="Arial"/>
          <w:color w:val="595959" w:themeColor="text1" w:themeTint="A6"/>
          <w:sz w:val="20"/>
          <w:szCs w:val="20"/>
        </w:rPr>
        <w:t>colecção</w:t>
      </w:r>
      <w:proofErr w:type="spellEnd"/>
      <w:r w:rsidRPr="00C31969">
        <w:rPr>
          <w:rFonts w:ascii="Arial" w:hAnsi="Arial" w:cs="Arial"/>
          <w:color w:val="595959" w:themeColor="text1" w:themeTint="A6"/>
          <w:sz w:val="20"/>
          <w:szCs w:val="20"/>
        </w:rPr>
        <w:t xml:space="preserve"> e a desvendar os seus mistérios. Sugere-se ainda aos participantes a criação do seu próprio anjo na oficina de expressão plástica.</w:t>
      </w:r>
    </w:p>
    <w:p w:rsidR="00802BAF" w:rsidRPr="00C31969" w:rsidRDefault="00802BAF" w:rsidP="00802BAF">
      <w:pPr>
        <w:spacing w:line="360" w:lineRule="auto"/>
        <w:jc w:val="both"/>
        <w:rPr>
          <w:rFonts w:ascii="Arial" w:hAnsi="Arial" w:cs="Arial"/>
          <w:b/>
          <w:i/>
          <w:color w:val="595959" w:themeColor="text1" w:themeTint="A6"/>
          <w:sz w:val="20"/>
          <w:szCs w:val="20"/>
        </w:rPr>
      </w:pPr>
      <w:r w:rsidRPr="00C31969">
        <w:rPr>
          <w:rFonts w:ascii="Arial" w:hAnsi="Arial" w:cs="Arial"/>
          <w:b/>
          <w:i/>
          <w:color w:val="595959" w:themeColor="text1" w:themeTint="A6"/>
          <w:sz w:val="20"/>
          <w:szCs w:val="20"/>
        </w:rPr>
        <w:t>Sabem quem é?!</w:t>
      </w:r>
    </w:p>
    <w:p w:rsidR="00802BAF" w:rsidRPr="00C31969" w:rsidRDefault="00802BAF" w:rsidP="00802BAF">
      <w:pPr>
        <w:spacing w:line="360" w:lineRule="auto"/>
        <w:jc w:val="both"/>
        <w:rPr>
          <w:rFonts w:ascii="Arial" w:hAnsi="Arial" w:cs="Arial"/>
          <w:color w:val="595959" w:themeColor="text1" w:themeTint="A6"/>
          <w:sz w:val="20"/>
          <w:szCs w:val="20"/>
        </w:rPr>
      </w:pPr>
      <w:r w:rsidRPr="00C31969">
        <w:rPr>
          <w:rFonts w:ascii="Arial" w:hAnsi="Arial" w:cs="Arial"/>
          <w:color w:val="595959" w:themeColor="text1" w:themeTint="A6"/>
          <w:sz w:val="20"/>
          <w:szCs w:val="20"/>
        </w:rPr>
        <w:t>Dia 18 de Dezembro é o dia dedicado à Nossa Senhora do Ó. Sabem quem é!? Uma pista: tem a barriga redondinha com a forma da letra “</w:t>
      </w:r>
      <w:proofErr w:type="gramStart"/>
      <w:r w:rsidRPr="00C31969">
        <w:rPr>
          <w:rFonts w:ascii="Arial" w:hAnsi="Arial" w:cs="Arial"/>
          <w:color w:val="595959" w:themeColor="text1" w:themeTint="A6"/>
          <w:sz w:val="20"/>
          <w:szCs w:val="20"/>
        </w:rPr>
        <w:t>O</w:t>
      </w:r>
      <w:proofErr w:type="gramEnd"/>
      <w:r w:rsidRPr="00C31969">
        <w:rPr>
          <w:rFonts w:ascii="Arial" w:hAnsi="Arial" w:cs="Arial"/>
          <w:color w:val="595959" w:themeColor="text1" w:themeTint="A6"/>
          <w:sz w:val="20"/>
          <w:szCs w:val="20"/>
        </w:rPr>
        <w:t>”... Também conhecida por Virgem da Expectação, é uma das mais importantes e antiga escultura religiosa do Museu e representa a maternidade de Maria, em fim de gestação, esperando o nascimento do Menino Jesus. O que propomos nesta oficina é a recriação desta imagem tão associada à quadra festiva que em breve vamos celebrar.</w:t>
      </w:r>
    </w:p>
    <w:p w:rsidR="00802BAF" w:rsidRPr="00C31969" w:rsidRDefault="00802BAF" w:rsidP="00802BAF">
      <w:pPr>
        <w:spacing w:line="360" w:lineRule="auto"/>
        <w:jc w:val="both"/>
        <w:rPr>
          <w:rFonts w:ascii="Arial" w:hAnsi="Arial" w:cs="Arial"/>
          <w:b/>
          <w:i/>
          <w:color w:val="595959" w:themeColor="text1" w:themeTint="A6"/>
          <w:sz w:val="20"/>
          <w:szCs w:val="20"/>
        </w:rPr>
      </w:pPr>
      <w:r w:rsidRPr="00C31969">
        <w:rPr>
          <w:rFonts w:ascii="Arial" w:hAnsi="Arial" w:cs="Arial"/>
          <w:b/>
          <w:i/>
          <w:color w:val="595959" w:themeColor="text1" w:themeTint="A6"/>
          <w:sz w:val="20"/>
          <w:szCs w:val="20"/>
        </w:rPr>
        <w:t>Eco Natal</w:t>
      </w:r>
    </w:p>
    <w:p w:rsidR="00802BAF" w:rsidRPr="00C31969" w:rsidRDefault="00802BAF" w:rsidP="00802BAF">
      <w:pPr>
        <w:spacing w:line="360" w:lineRule="auto"/>
        <w:jc w:val="both"/>
        <w:rPr>
          <w:rFonts w:ascii="Arial" w:hAnsi="Arial" w:cs="Arial"/>
          <w:color w:val="595959" w:themeColor="text1" w:themeTint="A6"/>
          <w:sz w:val="20"/>
          <w:szCs w:val="20"/>
        </w:rPr>
      </w:pPr>
      <w:r w:rsidRPr="00C31969">
        <w:rPr>
          <w:rFonts w:ascii="Arial" w:hAnsi="Arial" w:cs="Arial"/>
          <w:color w:val="595959" w:themeColor="text1" w:themeTint="A6"/>
          <w:sz w:val="20"/>
          <w:szCs w:val="20"/>
        </w:rPr>
        <w:t xml:space="preserve">O lema é reutilizar, isto é dar uma nova utilização ao que já foi usado. Com um pouco de imaginação vamos criar algumas obras de arte ecológicas que poderão ou não, ser inspiradas na </w:t>
      </w:r>
      <w:proofErr w:type="spellStart"/>
      <w:r w:rsidRPr="00C31969">
        <w:rPr>
          <w:rFonts w:ascii="Arial" w:hAnsi="Arial" w:cs="Arial"/>
          <w:color w:val="595959" w:themeColor="text1" w:themeTint="A6"/>
          <w:sz w:val="20"/>
          <w:szCs w:val="20"/>
        </w:rPr>
        <w:t>colecção</w:t>
      </w:r>
      <w:proofErr w:type="spellEnd"/>
      <w:r w:rsidRPr="00C31969">
        <w:rPr>
          <w:rFonts w:ascii="Arial" w:hAnsi="Arial" w:cs="Arial"/>
          <w:color w:val="595959" w:themeColor="text1" w:themeTint="A6"/>
          <w:sz w:val="20"/>
          <w:szCs w:val="20"/>
        </w:rPr>
        <w:t xml:space="preserve"> permanente do Museu.</w:t>
      </w:r>
    </w:p>
    <w:p w:rsidR="00802BAF" w:rsidRPr="00C31969" w:rsidRDefault="00802BAF" w:rsidP="00802BAF">
      <w:pPr>
        <w:spacing w:line="360" w:lineRule="auto"/>
        <w:jc w:val="both"/>
        <w:rPr>
          <w:rFonts w:ascii="Arial" w:hAnsi="Arial" w:cs="Arial"/>
          <w:color w:val="595959" w:themeColor="text1" w:themeTint="A6"/>
          <w:sz w:val="20"/>
          <w:szCs w:val="20"/>
        </w:rPr>
      </w:pPr>
    </w:p>
    <w:p w:rsidR="00802BAF" w:rsidRPr="00C31969" w:rsidRDefault="00802BAF" w:rsidP="00802BAF">
      <w:pPr>
        <w:spacing w:line="360" w:lineRule="auto"/>
        <w:jc w:val="both"/>
        <w:rPr>
          <w:rFonts w:ascii="Arial" w:hAnsi="Arial" w:cs="Arial"/>
          <w:color w:val="595959" w:themeColor="text1" w:themeTint="A6"/>
          <w:sz w:val="20"/>
          <w:szCs w:val="20"/>
        </w:rPr>
      </w:pPr>
      <w:r w:rsidRPr="00C31969">
        <w:rPr>
          <w:rFonts w:ascii="Arial" w:hAnsi="Arial" w:cs="Arial"/>
          <w:b/>
          <w:i/>
          <w:color w:val="595959" w:themeColor="text1" w:themeTint="A6"/>
          <w:sz w:val="20"/>
          <w:szCs w:val="20"/>
        </w:rPr>
        <w:t>►Teatro de Sombras</w:t>
      </w:r>
      <w:r w:rsidRPr="00C31969">
        <w:rPr>
          <w:rFonts w:ascii="Arial" w:hAnsi="Arial" w:cs="Arial"/>
          <w:b/>
          <w:color w:val="595959" w:themeColor="text1" w:themeTint="A6"/>
          <w:sz w:val="20"/>
          <w:szCs w:val="20"/>
        </w:rPr>
        <w:t xml:space="preserve"> – </w:t>
      </w:r>
      <w:r w:rsidRPr="00C31969">
        <w:rPr>
          <w:rFonts w:ascii="Arial" w:hAnsi="Arial" w:cs="Arial"/>
          <w:b/>
          <w:i/>
          <w:color w:val="595959" w:themeColor="text1" w:themeTint="A6"/>
          <w:sz w:val="20"/>
          <w:szCs w:val="20"/>
        </w:rPr>
        <w:t xml:space="preserve">O nascimento de Jesus </w:t>
      </w:r>
      <w:r w:rsidRPr="00C31969">
        <w:rPr>
          <w:rFonts w:ascii="Arial" w:hAnsi="Arial" w:cs="Arial"/>
          <w:b/>
          <w:color w:val="595959" w:themeColor="text1" w:themeTint="A6"/>
          <w:sz w:val="20"/>
          <w:szCs w:val="20"/>
        </w:rPr>
        <w:t>│ Museu de Santa Maria de Lamas │03 a 21 de Dezembro – 10h às 12h ou 14:30h às 16:30h│ Público-alvo: crianças, jovens, seniores, famílias. Ingresso: 2€ e 3€. Marcação prévia.</w:t>
      </w:r>
      <w:r w:rsidRPr="00C31969">
        <w:rPr>
          <w:rFonts w:ascii="Arial" w:hAnsi="Arial" w:cs="Arial"/>
          <w:b/>
          <w:i/>
          <w:color w:val="595959" w:themeColor="text1" w:themeTint="A6"/>
          <w:sz w:val="20"/>
          <w:szCs w:val="20"/>
        </w:rPr>
        <w:t xml:space="preserve"> </w:t>
      </w:r>
      <w:r w:rsidRPr="00C31969">
        <w:rPr>
          <w:rFonts w:ascii="Arial" w:hAnsi="Arial" w:cs="Arial"/>
          <w:color w:val="595959" w:themeColor="text1" w:themeTint="A6"/>
          <w:sz w:val="20"/>
          <w:szCs w:val="20"/>
        </w:rPr>
        <w:t xml:space="preserve">O Natal está a chegar! Com ele chegam as histórias e tradições cristãs. A vida de Jesus, sobretudo a primeira infância, continua a encantar miúdos e graúdos. Neste sentido, propomos aos nossos visitantes a visualização de um teatrinho de sombras no qual será encenada a história do nascimento de Jesus. No final da apresentação, convidamos os participantes a entrar em cena e, no interior da caixinha mágica e escura, manusear as sombras ao ritmo das vozes dos personagens. A </w:t>
      </w:r>
      <w:proofErr w:type="spellStart"/>
      <w:r w:rsidRPr="00C31969">
        <w:rPr>
          <w:rFonts w:ascii="Arial" w:hAnsi="Arial" w:cs="Arial"/>
          <w:color w:val="595959" w:themeColor="text1" w:themeTint="A6"/>
          <w:sz w:val="20"/>
          <w:szCs w:val="20"/>
        </w:rPr>
        <w:t>actividade</w:t>
      </w:r>
      <w:proofErr w:type="spellEnd"/>
      <w:r w:rsidRPr="00C31969">
        <w:rPr>
          <w:rFonts w:ascii="Arial" w:hAnsi="Arial" w:cs="Arial"/>
          <w:color w:val="595959" w:themeColor="text1" w:themeTint="A6"/>
          <w:sz w:val="20"/>
          <w:szCs w:val="20"/>
        </w:rPr>
        <w:t xml:space="preserve"> pode ser complementada com uma oficina de expressão plástica alusiva ao tema. </w:t>
      </w:r>
    </w:p>
    <w:p w:rsidR="00C31969" w:rsidRDefault="00C31969" w:rsidP="00802BAF">
      <w:pPr>
        <w:rPr>
          <w:rFonts w:ascii="Arial" w:hAnsi="Arial" w:cs="Arial"/>
          <w:b/>
          <w:color w:val="595959" w:themeColor="text1" w:themeTint="A6"/>
          <w:sz w:val="24"/>
          <w:szCs w:val="24"/>
        </w:rPr>
      </w:pPr>
    </w:p>
    <w:p w:rsidR="00802BAF" w:rsidRPr="00C31969" w:rsidRDefault="00802BAF" w:rsidP="00C31969">
      <w:pPr>
        <w:spacing w:line="360" w:lineRule="auto"/>
        <w:rPr>
          <w:rFonts w:ascii="Arial" w:hAnsi="Arial" w:cs="Arial"/>
          <w:b/>
          <w:color w:val="595959" w:themeColor="text1" w:themeTint="A6"/>
          <w:sz w:val="24"/>
          <w:szCs w:val="24"/>
        </w:rPr>
      </w:pPr>
      <w:r w:rsidRPr="00C31969">
        <w:rPr>
          <w:rFonts w:ascii="Arial" w:hAnsi="Arial" w:cs="Arial"/>
          <w:b/>
          <w:color w:val="595959" w:themeColor="text1" w:themeTint="A6"/>
          <w:sz w:val="24"/>
          <w:szCs w:val="24"/>
        </w:rPr>
        <w:t>JANEIRO</w:t>
      </w:r>
    </w:p>
    <w:p w:rsidR="00802BAF" w:rsidRPr="00166FCE" w:rsidRDefault="00802BAF" w:rsidP="00C31969">
      <w:pPr>
        <w:spacing w:line="360" w:lineRule="auto"/>
        <w:jc w:val="both"/>
        <w:rPr>
          <w:rFonts w:ascii="Arial" w:hAnsi="Arial" w:cs="Arial"/>
          <w:b/>
          <w:color w:val="595959" w:themeColor="text1" w:themeTint="A6"/>
          <w:sz w:val="20"/>
          <w:szCs w:val="20"/>
        </w:rPr>
      </w:pPr>
      <w:r w:rsidRPr="00C31969">
        <w:rPr>
          <w:rFonts w:ascii="Arial" w:hAnsi="Arial" w:cs="Arial"/>
          <w:b/>
          <w:color w:val="595959" w:themeColor="text1" w:themeTint="A6"/>
          <w:sz w:val="20"/>
          <w:szCs w:val="20"/>
        </w:rPr>
        <w:t>►</w:t>
      </w:r>
      <w:r w:rsidRPr="00C31969">
        <w:rPr>
          <w:rFonts w:ascii="Arial" w:hAnsi="Arial" w:cs="Arial"/>
          <w:b/>
          <w:i/>
          <w:color w:val="595959" w:themeColor="text1" w:themeTint="A6"/>
          <w:sz w:val="20"/>
          <w:szCs w:val="20"/>
        </w:rPr>
        <w:t xml:space="preserve"> “São Sebastião: Uma devoção concelhia” – </w:t>
      </w:r>
      <w:r w:rsidRPr="00C31969">
        <w:rPr>
          <w:rFonts w:ascii="Arial" w:hAnsi="Arial" w:cs="Arial"/>
          <w:b/>
          <w:color w:val="595959" w:themeColor="text1" w:themeTint="A6"/>
          <w:sz w:val="20"/>
          <w:szCs w:val="20"/>
        </w:rPr>
        <w:t>Visita temática e oficina de expressão plástica│02 a 31 de Janeiro - 09:30h às 12:30h/14h às 17h│ Público-alvo: estudantes, seniores e famílias. Ingresso: 2€ e 3€. Marcação prévia.</w:t>
      </w:r>
      <w:r w:rsidR="00C31969">
        <w:rPr>
          <w:rFonts w:ascii="Arial" w:hAnsi="Arial" w:cs="Arial"/>
          <w:b/>
          <w:color w:val="595959" w:themeColor="text1" w:themeTint="A6"/>
          <w:sz w:val="20"/>
          <w:szCs w:val="20"/>
        </w:rPr>
        <w:t xml:space="preserve"> </w:t>
      </w:r>
      <w:r w:rsidRPr="00C31969">
        <w:rPr>
          <w:rFonts w:ascii="Arial" w:hAnsi="Arial" w:cs="Arial"/>
          <w:color w:val="595959" w:themeColor="text1" w:themeTint="A6"/>
          <w:sz w:val="20"/>
          <w:szCs w:val="20"/>
        </w:rPr>
        <w:t xml:space="preserve">O MSML assinala a </w:t>
      </w:r>
      <w:r w:rsidRPr="00C31969">
        <w:rPr>
          <w:rFonts w:ascii="Arial" w:hAnsi="Arial" w:cs="Arial"/>
          <w:i/>
          <w:color w:val="595959" w:themeColor="text1" w:themeTint="A6"/>
          <w:sz w:val="20"/>
          <w:szCs w:val="20"/>
        </w:rPr>
        <w:t>Festa das fogaceiras</w:t>
      </w:r>
      <w:r w:rsidRPr="00C31969">
        <w:rPr>
          <w:rFonts w:ascii="Arial" w:hAnsi="Arial" w:cs="Arial"/>
          <w:color w:val="595959" w:themeColor="text1" w:themeTint="A6"/>
          <w:sz w:val="20"/>
          <w:szCs w:val="20"/>
        </w:rPr>
        <w:t xml:space="preserve">, através da exibição de um núcleo expositivo de Imaginária religiosa, em madeira policromada, expressamente definida sob os rasgos Iconográficos e hagiográficos de São Sebastião, o epicentro de toda uma devoção e ascese. Toda esta ambiência complementa-se com uma referência ao próprio castelo de Santa Maria da feira (através de uma representação do monumento em cortiça), e à morfologia do pão doce do voto, a fogaça, que na sua essência assinala os quatro característicos coruchéus da torre de menagem deste “pelouro de excelência” da </w:t>
      </w:r>
      <w:proofErr w:type="spellStart"/>
      <w:r w:rsidRPr="00C31969">
        <w:rPr>
          <w:rFonts w:ascii="Arial" w:hAnsi="Arial" w:cs="Arial"/>
          <w:color w:val="595959" w:themeColor="text1" w:themeTint="A6"/>
          <w:sz w:val="20"/>
          <w:szCs w:val="20"/>
        </w:rPr>
        <w:t>arquitectura</w:t>
      </w:r>
      <w:proofErr w:type="spellEnd"/>
      <w:r w:rsidRPr="00C31969">
        <w:rPr>
          <w:rFonts w:ascii="Arial" w:hAnsi="Arial" w:cs="Arial"/>
          <w:color w:val="595959" w:themeColor="text1" w:themeTint="A6"/>
          <w:sz w:val="20"/>
          <w:szCs w:val="20"/>
        </w:rPr>
        <w:t xml:space="preserve"> militar nacional. </w:t>
      </w:r>
      <w:r w:rsidRPr="00166FCE">
        <w:rPr>
          <w:rFonts w:ascii="Arial" w:hAnsi="Arial" w:cs="Arial"/>
          <w:b/>
          <w:color w:val="595959" w:themeColor="text1" w:themeTint="A6"/>
          <w:sz w:val="20"/>
          <w:szCs w:val="20"/>
        </w:rPr>
        <w:t xml:space="preserve">Depois de apreender o simbolismo inerente aos elementos mencionados, na oficina, vamos dar asas à imaginação e recriar uma fogaça ou castelo com recurso à cortiça!  </w:t>
      </w:r>
    </w:p>
    <w:p w:rsidR="00C31969" w:rsidRDefault="00C31969" w:rsidP="00802BAF">
      <w:pPr>
        <w:rPr>
          <w:rFonts w:ascii="Arial" w:hAnsi="Arial" w:cs="Arial"/>
          <w:b/>
          <w:color w:val="595959" w:themeColor="text1" w:themeTint="A6"/>
          <w:sz w:val="24"/>
          <w:szCs w:val="24"/>
        </w:rPr>
      </w:pPr>
    </w:p>
    <w:p w:rsidR="00802BAF" w:rsidRPr="00C31969" w:rsidRDefault="00802BAF" w:rsidP="00802BAF">
      <w:pPr>
        <w:rPr>
          <w:rFonts w:ascii="Arial" w:hAnsi="Arial" w:cs="Arial"/>
          <w:b/>
          <w:color w:val="595959" w:themeColor="text1" w:themeTint="A6"/>
          <w:sz w:val="24"/>
          <w:szCs w:val="24"/>
        </w:rPr>
      </w:pPr>
      <w:r w:rsidRPr="00C31969">
        <w:rPr>
          <w:rFonts w:ascii="Arial" w:hAnsi="Arial" w:cs="Arial"/>
          <w:b/>
          <w:color w:val="595959" w:themeColor="text1" w:themeTint="A6"/>
          <w:sz w:val="24"/>
          <w:szCs w:val="24"/>
        </w:rPr>
        <w:t>FEVEREIRO</w:t>
      </w:r>
    </w:p>
    <w:p w:rsidR="00802BAF" w:rsidRPr="00C31969" w:rsidRDefault="00802BAF" w:rsidP="00802BAF">
      <w:pPr>
        <w:spacing w:line="360" w:lineRule="auto"/>
        <w:jc w:val="both"/>
        <w:rPr>
          <w:rFonts w:ascii="Arial" w:hAnsi="Arial" w:cs="Arial"/>
          <w:b/>
          <w:color w:val="595959" w:themeColor="text1" w:themeTint="A6"/>
          <w:sz w:val="20"/>
          <w:szCs w:val="20"/>
        </w:rPr>
      </w:pPr>
      <w:r w:rsidRPr="00C31969">
        <w:rPr>
          <w:rFonts w:ascii="Arial" w:hAnsi="Arial" w:cs="Arial"/>
          <w:b/>
          <w:i/>
          <w:color w:val="595959" w:themeColor="text1" w:themeTint="A6"/>
          <w:sz w:val="20"/>
          <w:szCs w:val="20"/>
        </w:rPr>
        <w:t>►Oficina de Carnaval – Máscaras Venezianas</w:t>
      </w:r>
      <w:r w:rsidRPr="00C31969">
        <w:rPr>
          <w:rFonts w:ascii="Arial" w:hAnsi="Arial" w:cs="Arial"/>
          <w:b/>
          <w:color w:val="595959" w:themeColor="text1" w:themeTint="A6"/>
          <w:sz w:val="20"/>
          <w:szCs w:val="20"/>
        </w:rPr>
        <w:t xml:space="preserve"> │</w:t>
      </w:r>
      <w:r w:rsidRPr="00C31969">
        <w:rPr>
          <w:rFonts w:ascii="Arial" w:hAnsi="Arial" w:cs="Arial"/>
          <w:b/>
          <w:bCs/>
          <w:color w:val="595959" w:themeColor="text1" w:themeTint="A6"/>
          <w:sz w:val="28"/>
          <w:szCs w:val="28"/>
        </w:rPr>
        <w:t xml:space="preserve"> </w:t>
      </w:r>
      <w:r w:rsidRPr="00C31969">
        <w:rPr>
          <w:rFonts w:ascii="Arial" w:hAnsi="Arial" w:cs="Arial"/>
          <w:b/>
          <w:color w:val="595959" w:themeColor="text1" w:themeTint="A6"/>
          <w:sz w:val="20"/>
          <w:szCs w:val="20"/>
        </w:rPr>
        <w:t>Museu de Santa Maria de Lamas │28 de Janeiro a 13 de Fevereiro – 10h às 12h ou 14:30h às 16:30h│ Público-alvo: crianças, jovens, seniores, famílias. Ingresso: 2€ e 3€. Marcação prévia.</w:t>
      </w:r>
      <w:r w:rsidR="00C31969">
        <w:rPr>
          <w:rFonts w:ascii="Arial" w:hAnsi="Arial" w:cs="Arial"/>
          <w:b/>
          <w:color w:val="595959" w:themeColor="text1" w:themeTint="A6"/>
          <w:sz w:val="20"/>
          <w:szCs w:val="20"/>
        </w:rPr>
        <w:t xml:space="preserve"> </w:t>
      </w:r>
      <w:r w:rsidRPr="00C31969">
        <w:rPr>
          <w:rFonts w:ascii="Arial" w:hAnsi="Arial" w:cs="Arial"/>
          <w:bCs/>
          <w:color w:val="595959" w:themeColor="text1" w:themeTint="A6"/>
          <w:sz w:val="20"/>
          <w:szCs w:val="20"/>
          <w:lang w:eastAsia="pt-PT"/>
        </w:rPr>
        <w:t xml:space="preserve">Uns dias antes do Carnaval vem até ao Museu e prepara a tua máscara! Mas atenção, esta não é uma máscara qualquer…é uma máscara veneziana, semelhante às que os nobres da cidade italiana utilizavam para frequentar os bailes organizados pelo povo para que ninguém os reconhecesse. </w:t>
      </w:r>
    </w:p>
    <w:p w:rsidR="00802BAF" w:rsidRPr="00C31969" w:rsidRDefault="00802BAF" w:rsidP="00802BAF">
      <w:pPr>
        <w:spacing w:line="360" w:lineRule="auto"/>
        <w:jc w:val="both"/>
        <w:rPr>
          <w:rFonts w:ascii="Arial" w:hAnsi="Arial" w:cs="Arial"/>
          <w:b/>
          <w:color w:val="595959" w:themeColor="text1" w:themeTint="A6"/>
        </w:rPr>
      </w:pPr>
    </w:p>
    <w:p w:rsidR="00802BAF" w:rsidRPr="00C31969" w:rsidRDefault="00802BAF" w:rsidP="00802BAF">
      <w:pPr>
        <w:rPr>
          <w:rFonts w:ascii="Arial" w:hAnsi="Arial" w:cs="Arial"/>
          <w:b/>
          <w:color w:val="595959" w:themeColor="text1" w:themeTint="A6"/>
          <w:sz w:val="24"/>
          <w:szCs w:val="24"/>
        </w:rPr>
      </w:pPr>
      <w:r w:rsidRPr="00C31969">
        <w:rPr>
          <w:rFonts w:ascii="Arial" w:hAnsi="Arial" w:cs="Arial"/>
          <w:b/>
          <w:color w:val="595959" w:themeColor="text1" w:themeTint="A6"/>
          <w:sz w:val="24"/>
          <w:szCs w:val="24"/>
        </w:rPr>
        <w:t>MARÇO</w:t>
      </w:r>
    </w:p>
    <w:p w:rsidR="00802BAF" w:rsidRPr="00C31969" w:rsidRDefault="00802BAF" w:rsidP="00802BAF">
      <w:pPr>
        <w:spacing w:line="360" w:lineRule="auto"/>
        <w:jc w:val="both"/>
        <w:rPr>
          <w:rFonts w:ascii="Arial" w:hAnsi="Arial" w:cs="Arial"/>
          <w:b/>
          <w:color w:val="595959" w:themeColor="text1" w:themeTint="A6"/>
          <w:sz w:val="20"/>
          <w:szCs w:val="20"/>
        </w:rPr>
      </w:pPr>
      <w:r w:rsidRPr="00C31969">
        <w:rPr>
          <w:rFonts w:ascii="Arial" w:hAnsi="Arial" w:cs="Arial"/>
          <w:b/>
          <w:bCs/>
          <w:i/>
          <w:color w:val="595959" w:themeColor="text1" w:themeTint="A6"/>
          <w:sz w:val="20"/>
          <w:szCs w:val="20"/>
        </w:rPr>
        <w:t>►Dia da mulher no Museu</w:t>
      </w:r>
      <w:r w:rsidRPr="00C31969">
        <w:rPr>
          <w:rFonts w:ascii="Arial" w:hAnsi="Arial" w:cs="Arial"/>
          <w:b/>
          <w:bCs/>
          <w:color w:val="595959" w:themeColor="text1" w:themeTint="A6"/>
          <w:sz w:val="20"/>
          <w:szCs w:val="20"/>
        </w:rPr>
        <w:t xml:space="preserve"> - visita temática </w:t>
      </w:r>
      <w:r w:rsidRPr="00C31969">
        <w:rPr>
          <w:rFonts w:ascii="Arial" w:hAnsi="Arial" w:cs="Arial"/>
          <w:b/>
          <w:color w:val="595959" w:themeColor="text1" w:themeTint="A6"/>
          <w:sz w:val="20"/>
          <w:szCs w:val="20"/>
        </w:rPr>
        <w:t>│</w:t>
      </w:r>
      <w:r w:rsidRPr="00C31969">
        <w:rPr>
          <w:rFonts w:ascii="Arial" w:hAnsi="Arial" w:cs="Arial"/>
          <w:b/>
          <w:bCs/>
          <w:i/>
          <w:color w:val="595959" w:themeColor="text1" w:themeTint="A6"/>
          <w:sz w:val="20"/>
          <w:szCs w:val="20"/>
        </w:rPr>
        <w:t xml:space="preserve"> </w:t>
      </w:r>
      <w:r w:rsidRPr="00C31969">
        <w:rPr>
          <w:rFonts w:ascii="Arial" w:hAnsi="Arial" w:cs="Arial"/>
          <w:b/>
          <w:color w:val="595959" w:themeColor="text1" w:themeTint="A6"/>
          <w:sz w:val="20"/>
          <w:szCs w:val="20"/>
        </w:rPr>
        <w:t>Museu de Santa Maria de Lamas │08 de Março – 10h às 12h ou 14:30h às 16:30h│ Público-alvo: geral. Ingresso: 2€ e 3€. Marcação prévia</w:t>
      </w:r>
      <w:r w:rsidRPr="00C31969">
        <w:rPr>
          <w:rFonts w:ascii="Arial" w:hAnsi="Arial" w:cs="Arial"/>
          <w:b/>
          <w:color w:val="595959" w:themeColor="text1" w:themeTint="A6"/>
          <w:sz w:val="32"/>
          <w:szCs w:val="32"/>
        </w:rPr>
        <w:t xml:space="preserve">. </w:t>
      </w:r>
      <w:r w:rsidRPr="00C31969">
        <w:rPr>
          <w:rFonts w:ascii="Arial" w:hAnsi="Arial" w:cs="Arial"/>
          <w:color w:val="595959" w:themeColor="text1" w:themeTint="A6"/>
          <w:sz w:val="20"/>
          <w:szCs w:val="20"/>
        </w:rPr>
        <w:t xml:space="preserve">No Dia da Mulher, visite o Museu e fique a conhecer histórias e lendas de mulheres associadas à Igreja integradas na </w:t>
      </w:r>
      <w:proofErr w:type="spellStart"/>
      <w:r w:rsidRPr="00C31969">
        <w:rPr>
          <w:rFonts w:ascii="Arial" w:hAnsi="Arial" w:cs="Arial"/>
          <w:color w:val="595959" w:themeColor="text1" w:themeTint="A6"/>
          <w:sz w:val="20"/>
          <w:szCs w:val="20"/>
        </w:rPr>
        <w:t>colecção</w:t>
      </w:r>
      <w:proofErr w:type="spellEnd"/>
      <w:r w:rsidRPr="00C31969">
        <w:rPr>
          <w:rFonts w:ascii="Arial" w:hAnsi="Arial" w:cs="Arial"/>
          <w:color w:val="595959" w:themeColor="text1" w:themeTint="A6"/>
          <w:sz w:val="20"/>
          <w:szCs w:val="20"/>
        </w:rPr>
        <w:t xml:space="preserve"> de imaginária religiosa deste espaço museológico. No final da visita, cada participante será presenteada com uma flor elaborada no Serviço Educativo do Museu. </w:t>
      </w:r>
    </w:p>
    <w:p w:rsidR="00802BAF" w:rsidRPr="00C31969" w:rsidRDefault="00802BAF" w:rsidP="00802BAF">
      <w:pPr>
        <w:spacing w:line="360" w:lineRule="auto"/>
        <w:jc w:val="both"/>
        <w:rPr>
          <w:rFonts w:ascii="Arial" w:hAnsi="Arial" w:cs="Arial"/>
          <w:b/>
          <w:bCs/>
          <w:i/>
          <w:color w:val="595959" w:themeColor="text1" w:themeTint="A6"/>
          <w:sz w:val="20"/>
          <w:szCs w:val="20"/>
        </w:rPr>
      </w:pPr>
    </w:p>
    <w:p w:rsidR="00802BAF" w:rsidRPr="00C31969" w:rsidRDefault="00802BAF" w:rsidP="00802BAF">
      <w:pPr>
        <w:spacing w:line="360" w:lineRule="auto"/>
        <w:jc w:val="both"/>
        <w:rPr>
          <w:rFonts w:ascii="Arial" w:hAnsi="Arial" w:cs="Arial"/>
          <w:b/>
          <w:bCs/>
          <w:i/>
          <w:color w:val="595959" w:themeColor="text1" w:themeTint="A6"/>
          <w:sz w:val="20"/>
          <w:szCs w:val="20"/>
        </w:rPr>
      </w:pPr>
      <w:r w:rsidRPr="00C31969">
        <w:rPr>
          <w:rFonts w:ascii="Arial" w:hAnsi="Arial" w:cs="Arial"/>
          <w:b/>
          <w:bCs/>
          <w:i/>
          <w:color w:val="595959" w:themeColor="text1" w:themeTint="A6"/>
          <w:sz w:val="20"/>
          <w:szCs w:val="20"/>
        </w:rPr>
        <w:t xml:space="preserve">►Uma prendinha para o pai! – </w:t>
      </w:r>
      <w:r w:rsidRPr="00C31969">
        <w:rPr>
          <w:rFonts w:ascii="Arial" w:hAnsi="Arial" w:cs="Arial"/>
          <w:b/>
          <w:bCs/>
          <w:color w:val="595959" w:themeColor="text1" w:themeTint="A6"/>
          <w:sz w:val="20"/>
          <w:szCs w:val="20"/>
        </w:rPr>
        <w:t>Visita temática e oficina</w:t>
      </w:r>
      <w:r w:rsidRPr="00C31969">
        <w:rPr>
          <w:rFonts w:ascii="Arial" w:hAnsi="Arial" w:cs="Arial"/>
          <w:b/>
          <w:bCs/>
          <w:i/>
          <w:color w:val="595959" w:themeColor="text1" w:themeTint="A6"/>
          <w:sz w:val="20"/>
          <w:szCs w:val="20"/>
        </w:rPr>
        <w:t xml:space="preserve"> </w:t>
      </w:r>
      <w:r w:rsidRPr="00C31969">
        <w:rPr>
          <w:rFonts w:ascii="Arial" w:hAnsi="Arial" w:cs="Arial"/>
          <w:b/>
          <w:color w:val="595959" w:themeColor="text1" w:themeTint="A6"/>
          <w:sz w:val="20"/>
          <w:szCs w:val="20"/>
        </w:rPr>
        <w:t>│</w:t>
      </w:r>
      <w:r w:rsidRPr="00C31969">
        <w:rPr>
          <w:rFonts w:ascii="Arial" w:hAnsi="Arial" w:cs="Arial"/>
          <w:b/>
          <w:bCs/>
          <w:i/>
          <w:color w:val="595959" w:themeColor="text1" w:themeTint="A6"/>
          <w:sz w:val="20"/>
          <w:szCs w:val="20"/>
        </w:rPr>
        <w:t xml:space="preserve"> </w:t>
      </w:r>
      <w:r w:rsidRPr="00C31969">
        <w:rPr>
          <w:rFonts w:ascii="Arial" w:hAnsi="Arial" w:cs="Arial"/>
          <w:b/>
          <w:color w:val="595959" w:themeColor="text1" w:themeTint="A6"/>
          <w:sz w:val="20"/>
          <w:szCs w:val="20"/>
        </w:rPr>
        <w:t>Museu de Santa Maria de Lamas │04 a 19 de Março – 10h às 12h ou 14:30h às 16:30h│ Público-alvo: crianças, jovens, famílias. Ingresso: 2€ e 3€. Marcação prévia.</w:t>
      </w:r>
      <w:r w:rsidR="00C31969">
        <w:rPr>
          <w:rFonts w:ascii="Arial" w:hAnsi="Arial" w:cs="Arial"/>
          <w:b/>
          <w:bCs/>
          <w:i/>
          <w:color w:val="595959" w:themeColor="text1" w:themeTint="A6"/>
          <w:sz w:val="20"/>
          <w:szCs w:val="20"/>
        </w:rPr>
        <w:t xml:space="preserve"> </w:t>
      </w:r>
      <w:r w:rsidRPr="00C31969">
        <w:rPr>
          <w:rFonts w:ascii="Arial" w:hAnsi="Arial" w:cs="Arial"/>
          <w:bCs/>
          <w:color w:val="595959" w:themeColor="text1" w:themeTint="A6"/>
          <w:sz w:val="20"/>
          <w:szCs w:val="20"/>
        </w:rPr>
        <w:t xml:space="preserve">Dia 19 de Março é o dia do pai. Por tradição neste dia oferecemos-lhe um presentinho. O Museu convida-te a conhecer a história de S. José, pai de Jesus e a elaborar na oficina de expressão plástica o presente para o teu pai. </w:t>
      </w:r>
    </w:p>
    <w:p w:rsidR="00802BAF" w:rsidRPr="00C31969" w:rsidRDefault="00802BAF" w:rsidP="00802BAF">
      <w:pPr>
        <w:spacing w:line="360" w:lineRule="auto"/>
        <w:jc w:val="both"/>
        <w:rPr>
          <w:rFonts w:ascii="Arial" w:hAnsi="Arial" w:cs="Arial"/>
          <w:b/>
          <w:i/>
          <w:color w:val="595959" w:themeColor="text1" w:themeTint="A6"/>
          <w:sz w:val="20"/>
          <w:szCs w:val="20"/>
        </w:rPr>
      </w:pPr>
    </w:p>
    <w:p w:rsidR="00802BAF" w:rsidRPr="00C31969" w:rsidRDefault="00802BAF" w:rsidP="00802BAF">
      <w:pPr>
        <w:spacing w:line="360" w:lineRule="auto"/>
        <w:jc w:val="both"/>
        <w:rPr>
          <w:rFonts w:ascii="Arial" w:hAnsi="Arial" w:cs="Arial"/>
          <w:b/>
          <w:i/>
          <w:color w:val="595959" w:themeColor="text1" w:themeTint="A6"/>
          <w:sz w:val="20"/>
          <w:szCs w:val="20"/>
        </w:rPr>
      </w:pPr>
      <w:r w:rsidRPr="00C31969">
        <w:rPr>
          <w:rFonts w:ascii="Arial" w:hAnsi="Arial" w:cs="Arial"/>
          <w:b/>
          <w:i/>
          <w:color w:val="595959" w:themeColor="text1" w:themeTint="A6"/>
          <w:sz w:val="20"/>
          <w:szCs w:val="20"/>
        </w:rPr>
        <w:t xml:space="preserve">►A Menina do Mar – </w:t>
      </w:r>
      <w:r w:rsidRPr="00C31969">
        <w:rPr>
          <w:rFonts w:ascii="Arial" w:hAnsi="Arial" w:cs="Arial"/>
          <w:b/>
          <w:color w:val="595959" w:themeColor="text1" w:themeTint="A6"/>
          <w:sz w:val="20"/>
          <w:szCs w:val="20"/>
        </w:rPr>
        <w:t>Teatro de Sombras e oficina</w:t>
      </w:r>
      <w:r w:rsidRPr="00C31969">
        <w:rPr>
          <w:rFonts w:ascii="Arial" w:hAnsi="Arial" w:cs="Arial"/>
          <w:b/>
          <w:i/>
          <w:color w:val="595959" w:themeColor="text1" w:themeTint="A6"/>
          <w:sz w:val="20"/>
          <w:szCs w:val="20"/>
        </w:rPr>
        <w:t xml:space="preserve"> </w:t>
      </w:r>
      <w:r w:rsidRPr="00C31969">
        <w:rPr>
          <w:rFonts w:ascii="Arial" w:hAnsi="Arial" w:cs="Arial"/>
          <w:b/>
          <w:color w:val="595959" w:themeColor="text1" w:themeTint="A6"/>
          <w:sz w:val="20"/>
          <w:szCs w:val="20"/>
        </w:rPr>
        <w:t>│</w:t>
      </w:r>
      <w:r w:rsidRPr="00C31969">
        <w:rPr>
          <w:rFonts w:ascii="Arial" w:hAnsi="Arial" w:cs="Arial"/>
          <w:b/>
          <w:i/>
          <w:color w:val="595959" w:themeColor="text1" w:themeTint="A6"/>
          <w:sz w:val="20"/>
          <w:szCs w:val="20"/>
        </w:rPr>
        <w:t xml:space="preserve"> </w:t>
      </w:r>
      <w:r w:rsidRPr="00C31969">
        <w:rPr>
          <w:rFonts w:ascii="Arial" w:hAnsi="Arial" w:cs="Arial"/>
          <w:b/>
          <w:color w:val="595959" w:themeColor="text1" w:themeTint="A6"/>
          <w:sz w:val="20"/>
          <w:szCs w:val="20"/>
        </w:rPr>
        <w:t>Museu de Santa Maria de Lamas │01 a 31 de Março – 10h às 12h ou 14:30h às 16:30h│ Público-alvo: crianças e famílias. Ingresso: 2€ e 3€. Marcação prévia.</w:t>
      </w:r>
      <w:r w:rsidRPr="00C31969">
        <w:rPr>
          <w:rFonts w:ascii="Arial" w:hAnsi="Arial" w:cs="Arial"/>
          <w:b/>
          <w:i/>
          <w:color w:val="595959" w:themeColor="text1" w:themeTint="A6"/>
          <w:sz w:val="20"/>
          <w:szCs w:val="20"/>
        </w:rPr>
        <w:t xml:space="preserve"> </w:t>
      </w:r>
      <w:r w:rsidRPr="00C31969">
        <w:rPr>
          <w:rFonts w:ascii="Arial" w:hAnsi="Arial" w:cs="Arial"/>
          <w:color w:val="595959" w:themeColor="text1" w:themeTint="A6"/>
          <w:sz w:val="20"/>
          <w:szCs w:val="20"/>
        </w:rPr>
        <w:t xml:space="preserve">No dia 27 de Março comemora-se o Dia Mundial do Teatro. Neste âmbito, durante todo o mês o Museu propõe a exploração da </w:t>
      </w:r>
      <w:r w:rsidRPr="00C31969">
        <w:rPr>
          <w:rFonts w:ascii="Arial" w:hAnsi="Arial" w:cs="Arial"/>
          <w:color w:val="595959" w:themeColor="text1" w:themeTint="A6"/>
          <w:sz w:val="20"/>
          <w:szCs w:val="20"/>
        </w:rPr>
        <w:lastRenderedPageBreak/>
        <w:t>obra</w:t>
      </w:r>
      <w:r w:rsidRPr="00C31969">
        <w:rPr>
          <w:rFonts w:ascii="Arial" w:hAnsi="Arial" w:cs="Arial"/>
          <w:b/>
          <w:i/>
          <w:color w:val="595959" w:themeColor="text1" w:themeTint="A6"/>
          <w:sz w:val="20"/>
          <w:szCs w:val="20"/>
        </w:rPr>
        <w:t xml:space="preserve"> “</w:t>
      </w:r>
      <w:r w:rsidRPr="00C31969">
        <w:rPr>
          <w:rFonts w:ascii="Arial" w:hAnsi="Arial" w:cs="Arial"/>
          <w:color w:val="595959" w:themeColor="text1" w:themeTint="A6"/>
          <w:sz w:val="20"/>
          <w:szCs w:val="20"/>
        </w:rPr>
        <w:t xml:space="preserve">A Menina do Mar” de Sophia de Mello Breyner. A </w:t>
      </w:r>
      <w:proofErr w:type="spellStart"/>
      <w:r w:rsidRPr="00C31969">
        <w:rPr>
          <w:rFonts w:ascii="Arial" w:hAnsi="Arial" w:cs="Arial"/>
          <w:color w:val="595959" w:themeColor="text1" w:themeTint="A6"/>
          <w:sz w:val="20"/>
          <w:szCs w:val="20"/>
        </w:rPr>
        <w:t>actividade</w:t>
      </w:r>
      <w:proofErr w:type="spellEnd"/>
      <w:r w:rsidRPr="00C31969">
        <w:rPr>
          <w:rFonts w:ascii="Arial" w:hAnsi="Arial" w:cs="Arial"/>
          <w:color w:val="595959" w:themeColor="text1" w:themeTint="A6"/>
          <w:sz w:val="20"/>
          <w:szCs w:val="20"/>
        </w:rPr>
        <w:t xml:space="preserve"> inicia-se com a apresentação da obra através de um teatrinho de sombras. Após a sua finalização, os participantes serão convidados a “entrar em palco” neste caso, através do manuseamento das sombras. Posteriormente, na oficina de expressão plástica, os participantes recriaram uma das personagens da história apresentada. Nota – existe também a possibilidade de explorar a obra “A Fada Oriana”. </w:t>
      </w:r>
    </w:p>
    <w:p w:rsidR="00802BAF" w:rsidRPr="00C31969" w:rsidRDefault="00802BAF" w:rsidP="00802BAF">
      <w:pPr>
        <w:rPr>
          <w:rFonts w:ascii="Arial Narrow" w:hAnsi="Arial Narrow"/>
          <w:b/>
          <w:color w:val="595959" w:themeColor="text1" w:themeTint="A6"/>
        </w:rPr>
      </w:pPr>
    </w:p>
    <w:p w:rsidR="00802BAF" w:rsidRPr="00C31969" w:rsidRDefault="00802BAF" w:rsidP="00802BAF">
      <w:pPr>
        <w:spacing w:line="360" w:lineRule="auto"/>
        <w:jc w:val="both"/>
        <w:rPr>
          <w:rFonts w:ascii="Arial" w:hAnsi="Arial" w:cs="Arial"/>
          <w:b/>
          <w:i/>
          <w:color w:val="595959" w:themeColor="text1" w:themeTint="A6"/>
          <w:sz w:val="20"/>
          <w:szCs w:val="20"/>
        </w:rPr>
      </w:pPr>
      <w:r w:rsidRPr="00C31969">
        <w:rPr>
          <w:rFonts w:ascii="Arial" w:hAnsi="Arial" w:cs="Arial"/>
          <w:b/>
          <w:i/>
          <w:color w:val="595959" w:themeColor="text1" w:themeTint="A6"/>
          <w:sz w:val="20"/>
          <w:szCs w:val="20"/>
        </w:rPr>
        <w:t>►A Páscoa no Museu</w:t>
      </w:r>
      <w:r w:rsidRPr="00C31969">
        <w:rPr>
          <w:rFonts w:ascii="Arial" w:hAnsi="Arial" w:cs="Arial"/>
          <w:b/>
          <w:bCs/>
          <w:color w:val="595959" w:themeColor="text1" w:themeTint="A6"/>
          <w:sz w:val="20"/>
          <w:szCs w:val="20"/>
        </w:rPr>
        <w:t xml:space="preserve"> - visitas temáticas e oficinas</w:t>
      </w:r>
      <w:r w:rsidRPr="00C31969">
        <w:rPr>
          <w:rFonts w:ascii="Arial" w:hAnsi="Arial" w:cs="Arial"/>
          <w:b/>
          <w:i/>
          <w:color w:val="595959" w:themeColor="text1" w:themeTint="A6"/>
          <w:sz w:val="20"/>
          <w:szCs w:val="20"/>
        </w:rPr>
        <w:t xml:space="preserve"> </w:t>
      </w:r>
      <w:r w:rsidRPr="00C31969">
        <w:rPr>
          <w:rFonts w:ascii="Arial" w:hAnsi="Arial" w:cs="Arial"/>
          <w:b/>
          <w:color w:val="595959" w:themeColor="text1" w:themeTint="A6"/>
          <w:sz w:val="20"/>
          <w:szCs w:val="20"/>
        </w:rPr>
        <w:t>│ Museu de Santa Maria de Lamas │ 18 a 28 de Março</w:t>
      </w:r>
      <w:r w:rsidRPr="00C31969">
        <w:rPr>
          <w:rFonts w:ascii="Arial" w:hAnsi="Arial" w:cs="Arial"/>
          <w:b/>
          <w:i/>
          <w:color w:val="595959" w:themeColor="text1" w:themeTint="A6"/>
          <w:sz w:val="20"/>
          <w:szCs w:val="20"/>
        </w:rPr>
        <w:t xml:space="preserve"> </w:t>
      </w:r>
      <w:r w:rsidRPr="00C31969">
        <w:rPr>
          <w:rFonts w:ascii="Arial" w:hAnsi="Arial" w:cs="Arial"/>
          <w:b/>
          <w:color w:val="595959" w:themeColor="text1" w:themeTint="A6"/>
          <w:sz w:val="20"/>
          <w:szCs w:val="20"/>
        </w:rPr>
        <w:t>– 10h às 12h ou 14:30h às 16:30h│ Público-alvo: crianças, jovens, seniores e famílias. Ingresso: 2€ e 3€. Marcação prévia.</w:t>
      </w:r>
    </w:p>
    <w:p w:rsidR="00C31969" w:rsidRDefault="00C31969" w:rsidP="00802BAF">
      <w:pPr>
        <w:rPr>
          <w:rFonts w:ascii="Arial" w:hAnsi="Arial" w:cs="Arial"/>
          <w:b/>
          <w:color w:val="595959" w:themeColor="text1" w:themeTint="A6"/>
          <w:sz w:val="24"/>
          <w:szCs w:val="24"/>
        </w:rPr>
      </w:pPr>
    </w:p>
    <w:p w:rsidR="00802BAF" w:rsidRPr="00C31969" w:rsidRDefault="00802BAF" w:rsidP="00802BAF">
      <w:pPr>
        <w:rPr>
          <w:rFonts w:ascii="Arial" w:hAnsi="Arial" w:cs="Arial"/>
          <w:b/>
          <w:color w:val="595959" w:themeColor="text1" w:themeTint="A6"/>
          <w:sz w:val="24"/>
          <w:szCs w:val="24"/>
        </w:rPr>
      </w:pPr>
      <w:r w:rsidRPr="00C31969">
        <w:rPr>
          <w:rFonts w:ascii="Arial" w:hAnsi="Arial" w:cs="Arial"/>
          <w:b/>
          <w:color w:val="595959" w:themeColor="text1" w:themeTint="A6"/>
          <w:sz w:val="24"/>
          <w:szCs w:val="24"/>
        </w:rPr>
        <w:t>ABRIL</w:t>
      </w:r>
    </w:p>
    <w:p w:rsidR="00802BAF" w:rsidRPr="00C31969" w:rsidRDefault="00802BAF" w:rsidP="00802BAF">
      <w:pPr>
        <w:spacing w:line="360" w:lineRule="auto"/>
        <w:jc w:val="both"/>
        <w:rPr>
          <w:rFonts w:ascii="Arial" w:hAnsi="Arial" w:cs="Arial"/>
          <w:b/>
          <w:i/>
          <w:color w:val="595959" w:themeColor="text1" w:themeTint="A6"/>
          <w:sz w:val="20"/>
          <w:szCs w:val="20"/>
        </w:rPr>
      </w:pPr>
    </w:p>
    <w:p w:rsidR="00802BAF" w:rsidRPr="00C31969" w:rsidRDefault="00802BAF" w:rsidP="00802BAF">
      <w:pPr>
        <w:spacing w:line="360" w:lineRule="auto"/>
        <w:jc w:val="both"/>
        <w:rPr>
          <w:rFonts w:ascii="Arial" w:hAnsi="Arial" w:cs="Arial"/>
          <w:b/>
          <w:color w:val="595959" w:themeColor="text1" w:themeTint="A6"/>
          <w:sz w:val="20"/>
          <w:szCs w:val="20"/>
        </w:rPr>
      </w:pPr>
      <w:r w:rsidRPr="00C31969">
        <w:rPr>
          <w:rFonts w:ascii="Arial" w:hAnsi="Arial" w:cs="Arial"/>
          <w:b/>
          <w:i/>
          <w:color w:val="595959" w:themeColor="text1" w:themeTint="A6"/>
          <w:sz w:val="20"/>
          <w:szCs w:val="20"/>
        </w:rPr>
        <w:t>►Uma visita movimentada</w:t>
      </w:r>
      <w:r w:rsidRPr="00C31969">
        <w:rPr>
          <w:rFonts w:ascii="Arial" w:hAnsi="Arial" w:cs="Arial"/>
          <w:b/>
          <w:color w:val="595959" w:themeColor="text1" w:themeTint="A6"/>
          <w:sz w:val="20"/>
          <w:szCs w:val="20"/>
        </w:rPr>
        <w:t xml:space="preserve"> - Comemoração do Dia da Dança │ Museu de Santa Maria de Lamas │02 a 29 de Abril – 10h às 12h ou 14:30h às 16:30h│ Público-alvo: crianças, famílias e seniores. Ingresso: 2€ e 3€. Marcação prévia. </w:t>
      </w:r>
      <w:r w:rsidRPr="00C31969">
        <w:rPr>
          <w:rFonts w:ascii="Arial" w:hAnsi="Arial" w:cs="Arial"/>
          <w:color w:val="595959" w:themeColor="text1" w:themeTint="A6"/>
          <w:sz w:val="20"/>
          <w:szCs w:val="20"/>
          <w:lang w:val="pt-BR"/>
        </w:rPr>
        <w:t xml:space="preserve">O Museu convida miúdos e graúdos a comemorar o Dia da Dança - uma das principais artes cénicas da antiguidade, ao lado da música e do teatro. Na exposição permanente do Museu vamos analisar as obras, bem como identificar e reproduzir movimentos sugeridos por estas, sempre ao som de  trechos de músicas portuguesas. Pretendemos assim,  despertar a atenção do público em geral para a importância da dança associada ao espaço museológico, privilegiado por natureza na produção e reprodução de conhecimentos. </w:t>
      </w:r>
    </w:p>
    <w:p w:rsidR="00802BAF" w:rsidRPr="00C31969" w:rsidRDefault="00802BAF" w:rsidP="00802BAF">
      <w:pPr>
        <w:spacing w:line="360" w:lineRule="auto"/>
        <w:jc w:val="both"/>
        <w:rPr>
          <w:rFonts w:ascii="Arial" w:hAnsi="Arial" w:cs="Arial"/>
          <w:b/>
          <w:i/>
          <w:color w:val="595959" w:themeColor="text1" w:themeTint="A6"/>
          <w:sz w:val="20"/>
          <w:szCs w:val="20"/>
        </w:rPr>
      </w:pPr>
    </w:p>
    <w:p w:rsidR="00802BAF" w:rsidRPr="00C31969" w:rsidRDefault="00802BAF" w:rsidP="00802BAF">
      <w:pPr>
        <w:spacing w:line="360" w:lineRule="auto"/>
        <w:jc w:val="both"/>
        <w:rPr>
          <w:rFonts w:ascii="Arial" w:hAnsi="Arial" w:cs="Arial"/>
          <w:color w:val="595959" w:themeColor="text1" w:themeTint="A6"/>
          <w:sz w:val="20"/>
          <w:szCs w:val="20"/>
        </w:rPr>
      </w:pPr>
      <w:r w:rsidRPr="00C31969">
        <w:rPr>
          <w:rFonts w:ascii="Arial" w:hAnsi="Arial" w:cs="Arial"/>
          <w:b/>
          <w:i/>
          <w:color w:val="595959" w:themeColor="text1" w:themeTint="A6"/>
          <w:sz w:val="20"/>
          <w:szCs w:val="20"/>
        </w:rPr>
        <w:t xml:space="preserve">►Um presente para a mãe </w:t>
      </w:r>
      <w:r w:rsidRPr="00C31969">
        <w:rPr>
          <w:rFonts w:ascii="Arial" w:hAnsi="Arial" w:cs="Arial"/>
          <w:b/>
          <w:color w:val="595959" w:themeColor="text1" w:themeTint="A6"/>
          <w:sz w:val="20"/>
          <w:szCs w:val="20"/>
        </w:rPr>
        <w:t>– visita temática e oficina │ Museu de Santa Maria de Lamas │ 29 de Abril a 04 de Maio (</w:t>
      </w:r>
      <w:proofErr w:type="spellStart"/>
      <w:r w:rsidRPr="00C31969">
        <w:rPr>
          <w:rFonts w:ascii="Arial" w:hAnsi="Arial" w:cs="Arial"/>
          <w:b/>
          <w:color w:val="595959" w:themeColor="text1" w:themeTint="A6"/>
          <w:sz w:val="20"/>
          <w:szCs w:val="20"/>
        </w:rPr>
        <w:t>excepto</w:t>
      </w:r>
      <w:proofErr w:type="spellEnd"/>
      <w:r w:rsidRPr="00C31969">
        <w:rPr>
          <w:rFonts w:ascii="Arial" w:hAnsi="Arial" w:cs="Arial"/>
          <w:b/>
          <w:color w:val="595959" w:themeColor="text1" w:themeTint="A6"/>
          <w:sz w:val="20"/>
          <w:szCs w:val="20"/>
        </w:rPr>
        <w:t xml:space="preserve"> 01 de Maio) – 10h às 12h ou 14:30h às 16:30h│ Público-alvo: crianças, jovens e famílias. Ingresso: 2€ e 3€. Marcação prévia.</w:t>
      </w:r>
      <w:r w:rsidRPr="00C31969">
        <w:rPr>
          <w:rFonts w:ascii="Arial" w:hAnsi="Arial" w:cs="Arial"/>
          <w:b/>
          <w:i/>
          <w:color w:val="595959" w:themeColor="text1" w:themeTint="A6"/>
          <w:sz w:val="20"/>
          <w:szCs w:val="20"/>
        </w:rPr>
        <w:t xml:space="preserve"> </w:t>
      </w:r>
      <w:r w:rsidRPr="00C31969">
        <w:rPr>
          <w:rFonts w:ascii="Arial" w:hAnsi="Arial" w:cs="Arial"/>
          <w:color w:val="595959" w:themeColor="text1" w:themeTint="A6"/>
          <w:sz w:val="20"/>
          <w:szCs w:val="20"/>
        </w:rPr>
        <w:t xml:space="preserve">Na semana que antecede o dia da mãe, o Museu dá a conhecer aos seus visitantes a história de Maria, mãe de Jesus. Tendo como ponto de partida a </w:t>
      </w:r>
      <w:proofErr w:type="spellStart"/>
      <w:r w:rsidRPr="00C31969">
        <w:rPr>
          <w:rFonts w:ascii="Arial" w:hAnsi="Arial" w:cs="Arial"/>
          <w:color w:val="595959" w:themeColor="text1" w:themeTint="A6"/>
          <w:sz w:val="20"/>
          <w:szCs w:val="20"/>
        </w:rPr>
        <w:t>colecção</w:t>
      </w:r>
      <w:proofErr w:type="spellEnd"/>
      <w:r w:rsidRPr="00C31969">
        <w:rPr>
          <w:rFonts w:ascii="Arial" w:hAnsi="Arial" w:cs="Arial"/>
          <w:color w:val="595959" w:themeColor="text1" w:themeTint="A6"/>
          <w:sz w:val="20"/>
          <w:szCs w:val="20"/>
        </w:rPr>
        <w:t xml:space="preserve"> de imaginária religiosa feminina do museu, o púbico terá a possibilidade de conhecer as diversas fases da vida de Maria, através da identificação dos atributos que vão surgindo nas diversas imagens da Virgem. Na oficina de expressão plástica, que se realizará logo a seguir, propomos a elaboração de uma prendinha para a mãe. </w:t>
      </w:r>
    </w:p>
    <w:p w:rsidR="00802BAF" w:rsidRPr="00C31969" w:rsidRDefault="00802BAF" w:rsidP="00802BAF">
      <w:pPr>
        <w:rPr>
          <w:rFonts w:ascii="Arial Narrow" w:hAnsi="Arial Narrow"/>
          <w:b/>
          <w:color w:val="595959" w:themeColor="text1" w:themeTint="A6"/>
        </w:rPr>
      </w:pPr>
    </w:p>
    <w:p w:rsidR="00802BAF" w:rsidRPr="00C31969" w:rsidRDefault="00802BAF" w:rsidP="00802BAF">
      <w:pPr>
        <w:rPr>
          <w:rFonts w:ascii="Arial" w:hAnsi="Arial" w:cs="Arial"/>
          <w:b/>
          <w:color w:val="595959" w:themeColor="text1" w:themeTint="A6"/>
          <w:sz w:val="24"/>
          <w:szCs w:val="24"/>
        </w:rPr>
      </w:pPr>
      <w:r w:rsidRPr="00C31969">
        <w:rPr>
          <w:rFonts w:ascii="Arial" w:hAnsi="Arial" w:cs="Arial"/>
          <w:b/>
          <w:color w:val="595959" w:themeColor="text1" w:themeTint="A6"/>
          <w:sz w:val="24"/>
          <w:szCs w:val="24"/>
        </w:rPr>
        <w:t xml:space="preserve">MAIO </w:t>
      </w:r>
    </w:p>
    <w:p w:rsidR="00802BAF" w:rsidRPr="00C31969" w:rsidRDefault="00802BAF" w:rsidP="00802BAF">
      <w:pPr>
        <w:spacing w:line="360" w:lineRule="auto"/>
        <w:jc w:val="both"/>
        <w:rPr>
          <w:rFonts w:ascii="Arial" w:hAnsi="Arial" w:cs="Arial"/>
          <w:i/>
          <w:color w:val="595959" w:themeColor="text1" w:themeTint="A6"/>
          <w:sz w:val="20"/>
          <w:szCs w:val="20"/>
        </w:rPr>
      </w:pPr>
      <w:r w:rsidRPr="00C31969">
        <w:rPr>
          <w:rFonts w:ascii="Arial" w:hAnsi="Arial" w:cs="Arial"/>
          <w:b/>
          <w:i/>
          <w:color w:val="595959" w:themeColor="text1" w:themeTint="A6"/>
          <w:sz w:val="20"/>
          <w:szCs w:val="20"/>
        </w:rPr>
        <w:t xml:space="preserve">► A minha árvore genealógica </w:t>
      </w:r>
      <w:r w:rsidRPr="00C31969">
        <w:rPr>
          <w:rFonts w:ascii="Arial" w:hAnsi="Arial" w:cs="Arial"/>
          <w:b/>
          <w:color w:val="595959" w:themeColor="text1" w:themeTint="A6"/>
          <w:sz w:val="20"/>
          <w:szCs w:val="20"/>
        </w:rPr>
        <w:t xml:space="preserve">- Oficina │ </w:t>
      </w:r>
      <w:r w:rsidR="005D7F38" w:rsidRPr="00C31969">
        <w:rPr>
          <w:rFonts w:ascii="Arial" w:hAnsi="Arial" w:cs="Arial"/>
          <w:b/>
          <w:color w:val="595959" w:themeColor="text1" w:themeTint="A6"/>
          <w:sz w:val="20"/>
          <w:szCs w:val="20"/>
        </w:rPr>
        <w:t xml:space="preserve">Museu de Santa Maria de Lamas│06 </w:t>
      </w:r>
      <w:r w:rsidRPr="00C31969">
        <w:rPr>
          <w:rFonts w:ascii="Arial" w:hAnsi="Arial" w:cs="Arial"/>
          <w:b/>
          <w:color w:val="595959" w:themeColor="text1" w:themeTint="A6"/>
          <w:sz w:val="20"/>
          <w:szCs w:val="20"/>
        </w:rPr>
        <w:t>a 15 de Maio - 10h às 12h ou 14:30h às 16:30h│ Público-alvo: famílias</w:t>
      </w:r>
      <w:r w:rsidRPr="00C31969">
        <w:rPr>
          <w:rFonts w:ascii="Arial" w:hAnsi="Arial" w:cs="Arial"/>
          <w:color w:val="595959" w:themeColor="text1" w:themeTint="A6"/>
          <w:sz w:val="20"/>
          <w:szCs w:val="20"/>
        </w:rPr>
        <w:t xml:space="preserve"> </w:t>
      </w:r>
      <w:r w:rsidRPr="00C31969">
        <w:rPr>
          <w:rFonts w:ascii="Arial" w:hAnsi="Arial" w:cs="Arial"/>
          <w:b/>
          <w:color w:val="595959" w:themeColor="text1" w:themeTint="A6"/>
          <w:sz w:val="20"/>
          <w:szCs w:val="20"/>
        </w:rPr>
        <w:t>crianças, pais, avós. Ingresso: 2€/3€. Marcação prévia.</w:t>
      </w:r>
      <w:r w:rsidRPr="00C31969">
        <w:rPr>
          <w:rFonts w:ascii="Arial" w:hAnsi="Arial" w:cs="Arial"/>
          <w:b/>
          <w:i/>
          <w:color w:val="595959" w:themeColor="text1" w:themeTint="A6"/>
          <w:sz w:val="20"/>
          <w:szCs w:val="20"/>
        </w:rPr>
        <w:t xml:space="preserve"> </w:t>
      </w:r>
      <w:r w:rsidRPr="00C31969">
        <w:rPr>
          <w:rFonts w:ascii="Arial" w:hAnsi="Arial" w:cs="Arial"/>
          <w:color w:val="595959" w:themeColor="text1" w:themeTint="A6"/>
          <w:sz w:val="20"/>
          <w:szCs w:val="20"/>
        </w:rPr>
        <w:t>Na semana que antecede do Dia da Família (15 de Maio) vem até ao Museu e prepara a tua árvore genealógica. Vamos descobrir o porquê da designação</w:t>
      </w:r>
      <w:r w:rsidRPr="00C31969">
        <w:rPr>
          <w:rFonts w:ascii="Arial" w:hAnsi="Arial" w:cs="Arial"/>
          <w:i/>
          <w:color w:val="595959" w:themeColor="text1" w:themeTint="A6"/>
          <w:sz w:val="20"/>
          <w:szCs w:val="20"/>
        </w:rPr>
        <w:t xml:space="preserve"> Genealógica</w:t>
      </w:r>
      <w:r w:rsidRPr="00C31969">
        <w:rPr>
          <w:rFonts w:ascii="Arial" w:hAnsi="Arial" w:cs="Arial"/>
          <w:color w:val="595959" w:themeColor="text1" w:themeTint="A6"/>
          <w:sz w:val="20"/>
          <w:szCs w:val="20"/>
        </w:rPr>
        <w:t xml:space="preserve">, as suas representações tradicionais e representar a tua através de desenhos, recortes e pintura. </w:t>
      </w:r>
    </w:p>
    <w:p w:rsidR="00802BAF" w:rsidRPr="00C31969" w:rsidRDefault="00802BAF" w:rsidP="00802BAF">
      <w:pPr>
        <w:spacing w:line="360" w:lineRule="auto"/>
        <w:jc w:val="both"/>
        <w:rPr>
          <w:rFonts w:ascii="Arial" w:hAnsi="Arial" w:cs="Arial"/>
          <w:b/>
          <w:color w:val="595959" w:themeColor="text1" w:themeTint="A6"/>
          <w:sz w:val="20"/>
          <w:szCs w:val="20"/>
          <w:highlight w:val="yellow"/>
        </w:rPr>
      </w:pPr>
      <w:r w:rsidRPr="00C31969">
        <w:rPr>
          <w:rFonts w:ascii="Arial" w:hAnsi="Arial" w:cs="Arial"/>
          <w:b/>
          <w:color w:val="595959" w:themeColor="text1" w:themeTint="A6"/>
          <w:sz w:val="20"/>
          <w:szCs w:val="20"/>
        </w:rPr>
        <w:t>► Comemoração do Dia Internacional dos Museus – 18 de Maio</w:t>
      </w:r>
    </w:p>
    <w:p w:rsidR="00B84D95" w:rsidRDefault="00B84D95" w:rsidP="00802BAF">
      <w:pPr>
        <w:rPr>
          <w:rFonts w:ascii="Helvetica" w:hAnsi="Helvetica" w:cs="Helvetica"/>
          <w:b/>
          <w:color w:val="595959" w:themeColor="text1" w:themeTint="A6"/>
          <w:sz w:val="20"/>
          <w:szCs w:val="20"/>
        </w:rPr>
      </w:pPr>
    </w:p>
    <w:p w:rsidR="00B84D95" w:rsidRDefault="00B84D95" w:rsidP="00802BAF">
      <w:pPr>
        <w:rPr>
          <w:rFonts w:ascii="Helvetica" w:hAnsi="Helvetica" w:cs="Helvetica"/>
          <w:b/>
          <w:color w:val="595959" w:themeColor="text1" w:themeTint="A6"/>
          <w:sz w:val="20"/>
          <w:szCs w:val="20"/>
        </w:rPr>
      </w:pPr>
    </w:p>
    <w:p w:rsidR="00B84D95" w:rsidRDefault="00B84D95" w:rsidP="00802BAF">
      <w:pPr>
        <w:rPr>
          <w:rFonts w:ascii="Helvetica" w:hAnsi="Helvetica" w:cs="Helvetica"/>
          <w:b/>
          <w:color w:val="595959" w:themeColor="text1" w:themeTint="A6"/>
          <w:sz w:val="20"/>
          <w:szCs w:val="20"/>
        </w:rPr>
      </w:pPr>
    </w:p>
    <w:p w:rsidR="00802BAF" w:rsidRPr="00C31969" w:rsidRDefault="00802BAF" w:rsidP="00802BAF">
      <w:pPr>
        <w:rPr>
          <w:rFonts w:ascii="Arial" w:hAnsi="Arial" w:cs="Arial"/>
          <w:b/>
          <w:color w:val="595959" w:themeColor="text1" w:themeTint="A6"/>
          <w:sz w:val="24"/>
          <w:szCs w:val="24"/>
        </w:rPr>
      </w:pPr>
      <w:r w:rsidRPr="00C31969">
        <w:rPr>
          <w:rFonts w:ascii="Arial" w:hAnsi="Arial" w:cs="Arial"/>
          <w:b/>
          <w:color w:val="595959" w:themeColor="text1" w:themeTint="A6"/>
          <w:sz w:val="24"/>
          <w:szCs w:val="24"/>
        </w:rPr>
        <w:t>J</w:t>
      </w:r>
      <w:r w:rsidR="00C31969">
        <w:rPr>
          <w:rFonts w:ascii="Arial" w:hAnsi="Arial" w:cs="Arial"/>
          <w:b/>
          <w:color w:val="595959" w:themeColor="text1" w:themeTint="A6"/>
          <w:sz w:val="24"/>
          <w:szCs w:val="24"/>
        </w:rPr>
        <w:t>UNHO</w:t>
      </w:r>
    </w:p>
    <w:p w:rsidR="00802BAF" w:rsidRPr="00C31969" w:rsidRDefault="005D7F38" w:rsidP="00802BAF">
      <w:pPr>
        <w:spacing w:line="360" w:lineRule="auto"/>
        <w:rPr>
          <w:rFonts w:ascii="Arial" w:hAnsi="Arial" w:cs="Arial"/>
          <w:color w:val="595959" w:themeColor="text1" w:themeTint="A6"/>
          <w:sz w:val="20"/>
          <w:szCs w:val="20"/>
        </w:rPr>
      </w:pPr>
      <w:r w:rsidRPr="00C31969">
        <w:rPr>
          <w:rFonts w:ascii="Arial" w:hAnsi="Arial" w:cs="Arial"/>
          <w:b/>
          <w:i/>
          <w:color w:val="595959" w:themeColor="text1" w:themeTint="A6"/>
          <w:sz w:val="20"/>
          <w:szCs w:val="20"/>
        </w:rPr>
        <w:t xml:space="preserve">► </w:t>
      </w:r>
      <w:r w:rsidR="00802BAF" w:rsidRPr="00C31969">
        <w:rPr>
          <w:rFonts w:ascii="Arial" w:hAnsi="Arial" w:cs="Arial"/>
          <w:b/>
          <w:i/>
          <w:color w:val="595959" w:themeColor="text1" w:themeTint="A6"/>
          <w:sz w:val="20"/>
          <w:szCs w:val="20"/>
        </w:rPr>
        <w:t>Comemoração do Dia da Criança</w:t>
      </w:r>
      <w:r w:rsidR="00802BAF" w:rsidRPr="00C31969">
        <w:rPr>
          <w:rFonts w:ascii="Arial" w:hAnsi="Arial" w:cs="Arial"/>
          <w:b/>
          <w:color w:val="595959" w:themeColor="text1" w:themeTint="A6"/>
          <w:sz w:val="20"/>
          <w:szCs w:val="20"/>
        </w:rPr>
        <w:t xml:space="preserve"> │ Museu de Santa Maria de Lamas │ 01 de Junho – 10h às 12h ou 14:30h às 16:30h│ Público-alvo: crianças. Ingresso: 2€. Marcação prévia.</w:t>
      </w:r>
    </w:p>
    <w:p w:rsidR="00B84D95" w:rsidRDefault="00B84D95" w:rsidP="00802BAF">
      <w:pPr>
        <w:spacing w:line="360" w:lineRule="auto"/>
        <w:rPr>
          <w:rFonts w:ascii="Arial" w:hAnsi="Arial" w:cs="Arial"/>
          <w:b/>
          <w:i/>
          <w:color w:val="595959" w:themeColor="text1" w:themeTint="A6"/>
          <w:sz w:val="20"/>
          <w:szCs w:val="20"/>
        </w:rPr>
      </w:pPr>
    </w:p>
    <w:p w:rsidR="00802BAF" w:rsidRPr="00C31969" w:rsidRDefault="005D7F38" w:rsidP="00802BAF">
      <w:pPr>
        <w:spacing w:line="360" w:lineRule="auto"/>
        <w:rPr>
          <w:rFonts w:ascii="Arial" w:hAnsi="Arial" w:cs="Arial"/>
          <w:color w:val="595959" w:themeColor="text1" w:themeTint="A6"/>
          <w:sz w:val="20"/>
          <w:szCs w:val="20"/>
        </w:rPr>
      </w:pPr>
      <w:r w:rsidRPr="00C31969">
        <w:rPr>
          <w:rFonts w:ascii="Arial" w:hAnsi="Arial" w:cs="Arial"/>
          <w:b/>
          <w:i/>
          <w:color w:val="595959" w:themeColor="text1" w:themeTint="A6"/>
          <w:sz w:val="20"/>
          <w:szCs w:val="20"/>
        </w:rPr>
        <w:t xml:space="preserve">► </w:t>
      </w:r>
      <w:r w:rsidR="00802BAF" w:rsidRPr="00C31969">
        <w:rPr>
          <w:rFonts w:ascii="Arial" w:hAnsi="Arial" w:cs="Arial"/>
          <w:b/>
          <w:i/>
          <w:color w:val="595959" w:themeColor="text1" w:themeTint="A6"/>
          <w:sz w:val="20"/>
          <w:szCs w:val="20"/>
        </w:rPr>
        <w:t>Festas Populares, os Santos da casa!</w:t>
      </w:r>
      <w:r w:rsidR="00802BAF" w:rsidRPr="00C31969">
        <w:rPr>
          <w:rFonts w:ascii="Arial" w:hAnsi="Arial" w:cs="Arial"/>
          <w:b/>
          <w:color w:val="595959" w:themeColor="text1" w:themeTint="A6"/>
          <w:sz w:val="20"/>
          <w:szCs w:val="20"/>
        </w:rPr>
        <w:t xml:space="preserve"> – Visita e Oficina Temática │ Museu de Santa Maria de Lamas │01 a 30 de Junho – 10h às 12h ou 14:30h às 16:30h│ Público-alvo: crianças, jovens, seniores e famílias. Ingresso: 2€ e 3€. Marcação prévia. </w:t>
      </w:r>
    </w:p>
    <w:p w:rsidR="00C31969" w:rsidRDefault="00C31969" w:rsidP="00802BAF">
      <w:pPr>
        <w:spacing w:line="360" w:lineRule="auto"/>
        <w:jc w:val="both"/>
        <w:rPr>
          <w:rFonts w:ascii="Arial" w:hAnsi="Arial" w:cs="Arial"/>
          <w:b/>
          <w:i/>
          <w:color w:val="595959" w:themeColor="text1" w:themeTint="A6"/>
          <w:sz w:val="20"/>
          <w:szCs w:val="20"/>
        </w:rPr>
      </w:pPr>
    </w:p>
    <w:p w:rsidR="00802BAF" w:rsidRPr="00C31969" w:rsidRDefault="005D7F38" w:rsidP="00802BAF">
      <w:pPr>
        <w:spacing w:line="360" w:lineRule="auto"/>
        <w:jc w:val="both"/>
        <w:rPr>
          <w:rFonts w:ascii="Arial" w:hAnsi="Arial" w:cs="Arial"/>
          <w:i/>
          <w:color w:val="595959" w:themeColor="text1" w:themeTint="A6"/>
          <w:sz w:val="20"/>
          <w:szCs w:val="20"/>
        </w:rPr>
      </w:pPr>
      <w:r w:rsidRPr="00C31969">
        <w:rPr>
          <w:rFonts w:ascii="Arial" w:hAnsi="Arial" w:cs="Arial"/>
          <w:b/>
          <w:i/>
          <w:color w:val="595959" w:themeColor="text1" w:themeTint="A6"/>
          <w:sz w:val="20"/>
          <w:szCs w:val="20"/>
        </w:rPr>
        <w:t xml:space="preserve">► </w:t>
      </w:r>
      <w:r w:rsidR="00802BAF" w:rsidRPr="00C31969">
        <w:rPr>
          <w:rFonts w:ascii="Arial" w:hAnsi="Arial" w:cs="Arial"/>
          <w:b/>
          <w:i/>
          <w:color w:val="595959" w:themeColor="text1" w:themeTint="A6"/>
          <w:sz w:val="20"/>
          <w:szCs w:val="20"/>
        </w:rPr>
        <w:t>Verão no Museu</w:t>
      </w:r>
      <w:r w:rsidR="00802BAF" w:rsidRPr="00C31969">
        <w:rPr>
          <w:rFonts w:ascii="Arial" w:hAnsi="Arial" w:cs="Arial"/>
          <w:b/>
          <w:color w:val="595959" w:themeColor="text1" w:themeTint="A6"/>
          <w:sz w:val="20"/>
          <w:szCs w:val="20"/>
        </w:rPr>
        <w:t xml:space="preserve"> – visitas, jogos e oficinas │ Museu de Santa Maria de Lamas │Junho a Setembro – 10h às 12h ou 14:30h às 16:30h│ Público-alvo: crianças, jovens, seniores e famílias. Ingresso: 2€ e 3€. Marcação prévia.</w:t>
      </w:r>
    </w:p>
    <w:p w:rsidR="00802BAF" w:rsidRPr="00C31969" w:rsidRDefault="00802BAF" w:rsidP="00802BAF">
      <w:pPr>
        <w:rPr>
          <w:rFonts w:ascii="Arial" w:hAnsi="Arial" w:cs="Arial"/>
          <w:b/>
          <w:color w:val="595959" w:themeColor="text1" w:themeTint="A6"/>
        </w:rPr>
      </w:pPr>
    </w:p>
    <w:p w:rsidR="00802BAF" w:rsidRPr="00C31969" w:rsidRDefault="00C31969" w:rsidP="00802BAF">
      <w:pPr>
        <w:rPr>
          <w:rFonts w:ascii="Arial" w:hAnsi="Arial" w:cs="Arial"/>
          <w:b/>
          <w:color w:val="595959" w:themeColor="text1" w:themeTint="A6"/>
          <w:sz w:val="24"/>
          <w:szCs w:val="24"/>
        </w:rPr>
      </w:pPr>
      <w:r>
        <w:rPr>
          <w:rFonts w:ascii="Arial" w:hAnsi="Arial" w:cs="Arial"/>
          <w:b/>
          <w:color w:val="595959" w:themeColor="text1" w:themeTint="A6"/>
          <w:sz w:val="24"/>
          <w:szCs w:val="24"/>
        </w:rPr>
        <w:t>JULHO</w:t>
      </w:r>
    </w:p>
    <w:p w:rsidR="00802BAF" w:rsidRPr="00C31969" w:rsidRDefault="005D7F38" w:rsidP="00802BAF">
      <w:pPr>
        <w:spacing w:line="360" w:lineRule="auto"/>
        <w:jc w:val="both"/>
        <w:rPr>
          <w:rFonts w:ascii="Arial" w:hAnsi="Arial" w:cs="Arial"/>
          <w:b/>
          <w:i/>
          <w:color w:val="595959" w:themeColor="text1" w:themeTint="A6"/>
          <w:sz w:val="20"/>
          <w:szCs w:val="20"/>
        </w:rPr>
      </w:pPr>
      <w:r w:rsidRPr="00C31969">
        <w:rPr>
          <w:rFonts w:ascii="Arial" w:hAnsi="Arial" w:cs="Arial"/>
          <w:b/>
          <w:i/>
          <w:color w:val="595959" w:themeColor="text1" w:themeTint="A6"/>
          <w:sz w:val="20"/>
          <w:szCs w:val="20"/>
        </w:rPr>
        <w:t xml:space="preserve">► </w:t>
      </w:r>
      <w:r w:rsidR="00802BAF" w:rsidRPr="00C31969">
        <w:rPr>
          <w:rFonts w:ascii="Arial" w:hAnsi="Arial" w:cs="Arial"/>
          <w:b/>
          <w:i/>
          <w:color w:val="595959" w:themeColor="text1" w:themeTint="A6"/>
          <w:sz w:val="20"/>
          <w:szCs w:val="20"/>
        </w:rPr>
        <w:t xml:space="preserve">Uma prenda para os avós! </w:t>
      </w:r>
      <w:r w:rsidR="00802BAF" w:rsidRPr="00C31969">
        <w:rPr>
          <w:rFonts w:ascii="Arial" w:hAnsi="Arial" w:cs="Arial"/>
          <w:b/>
          <w:color w:val="595959" w:themeColor="text1" w:themeTint="A6"/>
          <w:sz w:val="20"/>
          <w:szCs w:val="20"/>
        </w:rPr>
        <w:t>│ Museu de Santa Maria de Lamas │15 a 26 de Julho – Segunda a sexta-feira – 10h às 12h ou 14:30h às 16:30h│ Público-alvo: 3 aos 15 anos. Ingresso: 2€. Marcação prévia.</w:t>
      </w:r>
      <w:r w:rsidR="00C31969">
        <w:rPr>
          <w:rFonts w:ascii="Arial" w:hAnsi="Arial" w:cs="Arial"/>
          <w:b/>
          <w:i/>
          <w:color w:val="595959" w:themeColor="text1" w:themeTint="A6"/>
          <w:sz w:val="20"/>
          <w:szCs w:val="20"/>
        </w:rPr>
        <w:t xml:space="preserve"> </w:t>
      </w:r>
      <w:r w:rsidR="00802BAF" w:rsidRPr="00C31969">
        <w:rPr>
          <w:rFonts w:ascii="Arial" w:hAnsi="Arial" w:cs="Arial"/>
          <w:color w:val="595959" w:themeColor="text1" w:themeTint="A6"/>
          <w:sz w:val="20"/>
          <w:szCs w:val="20"/>
        </w:rPr>
        <w:t xml:space="preserve">Na próxima semana comemora-se o Dia dos Avós (26 de Julho). Para assinalar esta data tão especial, o Museu convida os netos a preparar uma lembrança para lhes oferecer. </w:t>
      </w:r>
    </w:p>
    <w:p w:rsidR="00802BAF" w:rsidRPr="00C31969" w:rsidRDefault="00802BAF" w:rsidP="00802BAF">
      <w:pPr>
        <w:spacing w:line="360" w:lineRule="auto"/>
        <w:jc w:val="both"/>
        <w:rPr>
          <w:rFonts w:ascii="Arial" w:hAnsi="Arial" w:cs="Arial"/>
          <w:b/>
          <w:i/>
          <w:color w:val="595959" w:themeColor="text1" w:themeTint="A6"/>
          <w:sz w:val="20"/>
          <w:szCs w:val="20"/>
        </w:rPr>
      </w:pPr>
    </w:p>
    <w:p w:rsidR="00802BAF" w:rsidRPr="00C31969" w:rsidRDefault="005D7F38" w:rsidP="00802BAF">
      <w:pPr>
        <w:spacing w:line="360" w:lineRule="auto"/>
        <w:jc w:val="both"/>
        <w:rPr>
          <w:rFonts w:ascii="Arial" w:hAnsi="Arial" w:cs="Arial"/>
          <w:b/>
          <w:color w:val="595959" w:themeColor="text1" w:themeTint="A6"/>
          <w:sz w:val="20"/>
          <w:szCs w:val="20"/>
        </w:rPr>
      </w:pPr>
      <w:r w:rsidRPr="00C31969">
        <w:rPr>
          <w:rFonts w:ascii="Arial" w:hAnsi="Arial" w:cs="Arial"/>
          <w:b/>
          <w:i/>
          <w:color w:val="595959" w:themeColor="text1" w:themeTint="A6"/>
          <w:sz w:val="20"/>
          <w:szCs w:val="20"/>
        </w:rPr>
        <w:t xml:space="preserve">► </w:t>
      </w:r>
      <w:r w:rsidR="00802BAF" w:rsidRPr="00C31969">
        <w:rPr>
          <w:rFonts w:ascii="Arial" w:hAnsi="Arial" w:cs="Arial"/>
          <w:b/>
          <w:i/>
          <w:color w:val="595959" w:themeColor="text1" w:themeTint="A6"/>
          <w:sz w:val="20"/>
          <w:szCs w:val="20"/>
        </w:rPr>
        <w:t>Comemoração do Dia dos Avós</w:t>
      </w:r>
      <w:r w:rsidR="00802BAF" w:rsidRPr="00C31969">
        <w:rPr>
          <w:rFonts w:ascii="Arial" w:hAnsi="Arial" w:cs="Arial"/>
          <w:b/>
          <w:color w:val="595959" w:themeColor="text1" w:themeTint="A6"/>
          <w:sz w:val="20"/>
          <w:szCs w:val="20"/>
        </w:rPr>
        <w:t xml:space="preserve"> </w:t>
      </w:r>
      <w:r w:rsidR="00802BAF" w:rsidRPr="00C31969">
        <w:rPr>
          <w:rFonts w:ascii="Arial" w:hAnsi="Arial" w:cs="Arial"/>
          <w:b/>
          <w:i/>
          <w:color w:val="595959" w:themeColor="text1" w:themeTint="A6"/>
          <w:sz w:val="20"/>
          <w:szCs w:val="20"/>
        </w:rPr>
        <w:t>no Museu</w:t>
      </w:r>
      <w:r w:rsidR="00802BAF" w:rsidRPr="00C31969">
        <w:rPr>
          <w:rFonts w:ascii="Arial" w:hAnsi="Arial" w:cs="Arial"/>
          <w:b/>
          <w:color w:val="595959" w:themeColor="text1" w:themeTint="A6"/>
          <w:sz w:val="20"/>
          <w:szCs w:val="20"/>
        </w:rPr>
        <w:t>│ Museu de Santa Maria de Lamas│ 26 de Julho – 09:30h às 12:30h/14h às 17:30h│ Público-alvo: seniores. Ingresso: 2€. Marcação prévia.</w:t>
      </w:r>
      <w:r w:rsidR="00C31969">
        <w:rPr>
          <w:rFonts w:ascii="Arial" w:hAnsi="Arial" w:cs="Arial"/>
          <w:b/>
          <w:color w:val="595959" w:themeColor="text1" w:themeTint="A6"/>
          <w:sz w:val="20"/>
          <w:szCs w:val="20"/>
        </w:rPr>
        <w:t xml:space="preserve"> </w:t>
      </w:r>
      <w:r w:rsidR="00802BAF" w:rsidRPr="00C31969">
        <w:rPr>
          <w:rFonts w:ascii="Arial" w:hAnsi="Arial" w:cs="Arial"/>
          <w:color w:val="595959" w:themeColor="text1" w:themeTint="A6"/>
          <w:sz w:val="20"/>
          <w:szCs w:val="20"/>
        </w:rPr>
        <w:t xml:space="preserve">No dia em que se comemora o Dia dos Avós (26 de Julho), o Museu convida todos os avós a visitar este espaço museológico do concelho de Santa Maria da Feira. Como complemento à visita, o Museu disponibiliza jogos tradicionais e outras </w:t>
      </w:r>
      <w:proofErr w:type="spellStart"/>
      <w:r w:rsidR="00802BAF" w:rsidRPr="00C31969">
        <w:rPr>
          <w:rFonts w:ascii="Arial" w:hAnsi="Arial" w:cs="Arial"/>
          <w:color w:val="595959" w:themeColor="text1" w:themeTint="A6"/>
          <w:sz w:val="20"/>
          <w:szCs w:val="20"/>
        </w:rPr>
        <w:t>actividades</w:t>
      </w:r>
      <w:proofErr w:type="spellEnd"/>
      <w:r w:rsidR="00802BAF" w:rsidRPr="00C31969">
        <w:rPr>
          <w:rFonts w:ascii="Arial" w:hAnsi="Arial" w:cs="Arial"/>
          <w:color w:val="595959" w:themeColor="text1" w:themeTint="A6"/>
          <w:sz w:val="20"/>
          <w:szCs w:val="20"/>
        </w:rPr>
        <w:t xml:space="preserve"> lúdicas. No final, cada avó receberá um pequeno presente do Museu. </w:t>
      </w:r>
    </w:p>
    <w:p w:rsidR="00225762" w:rsidRDefault="00225762" w:rsidP="00225762">
      <w:pPr>
        <w:spacing w:line="360" w:lineRule="auto"/>
        <w:jc w:val="both"/>
        <w:rPr>
          <w:rFonts w:ascii="Arial" w:hAnsi="Arial" w:cs="Arial"/>
          <w:sz w:val="16"/>
          <w:szCs w:val="16"/>
        </w:rPr>
      </w:pPr>
    </w:p>
    <w:p w:rsidR="00225762" w:rsidRDefault="00225762" w:rsidP="00225762">
      <w:pPr>
        <w:spacing w:line="360" w:lineRule="auto"/>
        <w:jc w:val="both"/>
        <w:rPr>
          <w:rFonts w:ascii="Arial" w:hAnsi="Arial" w:cs="Arial"/>
          <w:sz w:val="16"/>
          <w:szCs w:val="16"/>
        </w:rPr>
      </w:pPr>
    </w:p>
    <w:p w:rsidR="00225762" w:rsidRDefault="00225762" w:rsidP="00225762">
      <w:pPr>
        <w:spacing w:line="360" w:lineRule="auto"/>
        <w:jc w:val="both"/>
        <w:rPr>
          <w:rFonts w:ascii="Arial" w:hAnsi="Arial" w:cs="Arial"/>
          <w:sz w:val="16"/>
          <w:szCs w:val="16"/>
        </w:rPr>
      </w:pPr>
    </w:p>
    <w:p w:rsidR="00225762" w:rsidRDefault="00225762" w:rsidP="00225762">
      <w:pPr>
        <w:spacing w:line="360" w:lineRule="auto"/>
        <w:jc w:val="both"/>
        <w:rPr>
          <w:rFonts w:ascii="Arial" w:hAnsi="Arial" w:cs="Arial"/>
          <w:sz w:val="16"/>
          <w:szCs w:val="16"/>
        </w:rPr>
      </w:pPr>
    </w:p>
    <w:p w:rsidR="00225762" w:rsidRDefault="00225762" w:rsidP="00225762">
      <w:pPr>
        <w:spacing w:line="360" w:lineRule="auto"/>
        <w:jc w:val="both"/>
        <w:rPr>
          <w:rFonts w:ascii="Arial" w:hAnsi="Arial" w:cs="Arial"/>
          <w:sz w:val="16"/>
          <w:szCs w:val="16"/>
        </w:rPr>
      </w:pPr>
    </w:p>
    <w:p w:rsidR="00225762" w:rsidRDefault="00225762" w:rsidP="00225762">
      <w:pPr>
        <w:spacing w:line="360" w:lineRule="auto"/>
        <w:jc w:val="both"/>
        <w:rPr>
          <w:rFonts w:ascii="Arial" w:hAnsi="Arial" w:cs="Arial"/>
          <w:sz w:val="16"/>
          <w:szCs w:val="16"/>
        </w:rPr>
      </w:pPr>
    </w:p>
    <w:p w:rsidR="00225762" w:rsidRDefault="00225762" w:rsidP="00225762">
      <w:pPr>
        <w:spacing w:line="360" w:lineRule="auto"/>
        <w:jc w:val="both"/>
        <w:rPr>
          <w:rFonts w:ascii="Arial" w:hAnsi="Arial" w:cs="Arial"/>
          <w:sz w:val="16"/>
          <w:szCs w:val="16"/>
        </w:rPr>
      </w:pPr>
    </w:p>
    <w:p w:rsidR="00225762" w:rsidRDefault="00225762" w:rsidP="00225762">
      <w:pPr>
        <w:spacing w:line="360" w:lineRule="auto"/>
        <w:jc w:val="both"/>
        <w:rPr>
          <w:rFonts w:ascii="Arial" w:hAnsi="Arial" w:cs="Arial"/>
          <w:sz w:val="16"/>
          <w:szCs w:val="16"/>
        </w:rPr>
      </w:pPr>
    </w:p>
    <w:p w:rsidR="00225762" w:rsidRDefault="00225762" w:rsidP="00225762">
      <w:pPr>
        <w:spacing w:line="360" w:lineRule="auto"/>
        <w:jc w:val="both"/>
        <w:rPr>
          <w:rFonts w:ascii="Arial" w:hAnsi="Arial" w:cs="Arial"/>
          <w:sz w:val="16"/>
          <w:szCs w:val="16"/>
        </w:rPr>
      </w:pPr>
    </w:p>
    <w:p w:rsidR="00225762" w:rsidRDefault="00225762" w:rsidP="00225762">
      <w:pPr>
        <w:spacing w:line="360" w:lineRule="auto"/>
        <w:jc w:val="both"/>
        <w:rPr>
          <w:rFonts w:ascii="Arial" w:hAnsi="Arial" w:cs="Arial"/>
          <w:sz w:val="16"/>
          <w:szCs w:val="16"/>
        </w:rPr>
      </w:pPr>
    </w:p>
    <w:p w:rsidR="00225762" w:rsidRPr="00225762" w:rsidRDefault="00225762" w:rsidP="00225762">
      <w:pPr>
        <w:spacing w:line="360" w:lineRule="auto"/>
        <w:jc w:val="both"/>
        <w:rPr>
          <w:rFonts w:ascii="Arial" w:hAnsi="Arial" w:cs="Arial"/>
          <w:sz w:val="20"/>
          <w:szCs w:val="20"/>
        </w:rPr>
      </w:pPr>
      <w:r w:rsidRPr="00225762">
        <w:rPr>
          <w:rFonts w:ascii="Arial" w:hAnsi="Arial" w:cs="Arial"/>
          <w:sz w:val="20"/>
          <w:szCs w:val="20"/>
        </w:rPr>
        <w:t>Museu de Santa Maria de Lamas</w:t>
      </w:r>
    </w:p>
    <w:p w:rsidR="00225762" w:rsidRPr="00225762" w:rsidRDefault="00225762" w:rsidP="00225762">
      <w:pPr>
        <w:spacing w:line="360" w:lineRule="auto"/>
        <w:jc w:val="both"/>
        <w:rPr>
          <w:rFonts w:ascii="Arial" w:hAnsi="Arial" w:cs="Arial"/>
          <w:sz w:val="20"/>
          <w:szCs w:val="20"/>
        </w:rPr>
      </w:pPr>
      <w:r w:rsidRPr="00225762">
        <w:rPr>
          <w:rFonts w:ascii="Arial" w:hAnsi="Arial" w:cs="Arial"/>
          <w:sz w:val="20"/>
          <w:szCs w:val="20"/>
        </w:rPr>
        <w:t>Parque de Santa Maria de Lamas, Apartado 22</w:t>
      </w:r>
    </w:p>
    <w:p w:rsidR="00225762" w:rsidRPr="00225762" w:rsidRDefault="00225762" w:rsidP="00225762">
      <w:pPr>
        <w:spacing w:line="360" w:lineRule="auto"/>
        <w:jc w:val="both"/>
        <w:rPr>
          <w:rFonts w:ascii="Arial" w:hAnsi="Arial" w:cs="Arial"/>
          <w:sz w:val="20"/>
          <w:szCs w:val="20"/>
        </w:rPr>
      </w:pPr>
      <w:r w:rsidRPr="00225762">
        <w:rPr>
          <w:rFonts w:ascii="Arial" w:hAnsi="Arial" w:cs="Arial"/>
          <w:sz w:val="20"/>
          <w:szCs w:val="20"/>
        </w:rPr>
        <w:t>4536-904 Santa Maria de Lamas</w:t>
      </w:r>
    </w:p>
    <w:p w:rsidR="00225762" w:rsidRPr="00225762" w:rsidRDefault="00225762" w:rsidP="00225762">
      <w:pPr>
        <w:spacing w:line="360" w:lineRule="auto"/>
        <w:jc w:val="both"/>
        <w:rPr>
          <w:rFonts w:ascii="Arial" w:hAnsi="Arial" w:cs="Arial"/>
          <w:sz w:val="20"/>
          <w:szCs w:val="20"/>
        </w:rPr>
      </w:pPr>
      <w:r w:rsidRPr="00225762">
        <w:rPr>
          <w:rFonts w:ascii="Arial" w:hAnsi="Arial" w:cs="Arial"/>
          <w:sz w:val="20"/>
          <w:szCs w:val="20"/>
        </w:rPr>
        <w:t>Telemóvel: 91 664 76 85</w:t>
      </w:r>
    </w:p>
    <w:p w:rsidR="00225762" w:rsidRPr="00225762" w:rsidRDefault="00225762" w:rsidP="00225762">
      <w:pPr>
        <w:spacing w:line="360" w:lineRule="auto"/>
        <w:jc w:val="both"/>
        <w:rPr>
          <w:rFonts w:ascii="Arial" w:hAnsi="Arial" w:cs="Arial"/>
          <w:sz w:val="20"/>
          <w:szCs w:val="20"/>
        </w:rPr>
      </w:pPr>
      <w:r w:rsidRPr="00225762">
        <w:rPr>
          <w:rFonts w:ascii="Arial" w:hAnsi="Arial" w:cs="Arial"/>
          <w:sz w:val="20"/>
          <w:szCs w:val="20"/>
        </w:rPr>
        <w:t>Telefone: 22 744 74 68</w:t>
      </w:r>
    </w:p>
    <w:p w:rsidR="00225762" w:rsidRPr="00225762" w:rsidRDefault="00225762" w:rsidP="00225762">
      <w:pPr>
        <w:spacing w:line="360" w:lineRule="auto"/>
        <w:jc w:val="both"/>
        <w:rPr>
          <w:rFonts w:ascii="Arial" w:hAnsi="Arial" w:cs="Arial"/>
          <w:sz w:val="20"/>
          <w:szCs w:val="20"/>
        </w:rPr>
      </w:pPr>
      <w:proofErr w:type="gramStart"/>
      <w:r w:rsidRPr="00225762">
        <w:rPr>
          <w:rFonts w:ascii="Arial" w:hAnsi="Arial" w:cs="Arial"/>
          <w:sz w:val="20"/>
          <w:szCs w:val="20"/>
        </w:rPr>
        <w:t>Fax</w:t>
      </w:r>
      <w:proofErr w:type="gramEnd"/>
      <w:r w:rsidRPr="00225762">
        <w:rPr>
          <w:rFonts w:ascii="Arial" w:hAnsi="Arial" w:cs="Arial"/>
          <w:sz w:val="20"/>
          <w:szCs w:val="20"/>
        </w:rPr>
        <w:t>: 22 745 49 93</w:t>
      </w:r>
    </w:p>
    <w:p w:rsidR="00225762" w:rsidRPr="00225762" w:rsidRDefault="00225762" w:rsidP="00225762">
      <w:pPr>
        <w:spacing w:line="360" w:lineRule="auto"/>
        <w:jc w:val="both"/>
        <w:rPr>
          <w:rFonts w:ascii="Arial" w:hAnsi="Arial" w:cs="Arial"/>
          <w:sz w:val="20"/>
          <w:szCs w:val="20"/>
        </w:rPr>
      </w:pPr>
      <w:hyperlink r:id="rId6" w:history="1">
        <w:r w:rsidRPr="00225762">
          <w:rPr>
            <w:rStyle w:val="Hiperligao"/>
            <w:rFonts w:ascii="Arial" w:hAnsi="Arial" w:cs="Arial"/>
            <w:sz w:val="20"/>
            <w:szCs w:val="20"/>
          </w:rPr>
          <w:t>www.museudelamas.pt</w:t>
        </w:r>
      </w:hyperlink>
    </w:p>
    <w:p w:rsidR="00225762" w:rsidRPr="00225762" w:rsidRDefault="00225762" w:rsidP="00225762">
      <w:pPr>
        <w:spacing w:line="360" w:lineRule="auto"/>
        <w:jc w:val="both"/>
        <w:rPr>
          <w:rFonts w:ascii="Arial" w:hAnsi="Arial" w:cs="Arial"/>
          <w:sz w:val="20"/>
          <w:szCs w:val="20"/>
        </w:rPr>
      </w:pPr>
      <w:proofErr w:type="gramStart"/>
      <w:r w:rsidRPr="00225762">
        <w:rPr>
          <w:rFonts w:ascii="Arial" w:hAnsi="Arial" w:cs="Arial"/>
          <w:sz w:val="20"/>
          <w:szCs w:val="20"/>
        </w:rPr>
        <w:t>museudelamas.blogspot.com</w:t>
      </w:r>
      <w:proofErr w:type="gramEnd"/>
    </w:p>
    <w:p w:rsidR="00225762" w:rsidRPr="00225762" w:rsidRDefault="00225762" w:rsidP="00225762">
      <w:pPr>
        <w:spacing w:line="360" w:lineRule="auto"/>
        <w:jc w:val="both"/>
        <w:rPr>
          <w:rFonts w:ascii="Arial" w:hAnsi="Arial" w:cs="Arial"/>
          <w:sz w:val="20"/>
          <w:szCs w:val="20"/>
        </w:rPr>
      </w:pPr>
      <w:proofErr w:type="gramStart"/>
      <w:r w:rsidRPr="00225762">
        <w:rPr>
          <w:rFonts w:ascii="Arial" w:hAnsi="Arial" w:cs="Arial"/>
          <w:sz w:val="20"/>
          <w:szCs w:val="20"/>
        </w:rPr>
        <w:t>E-mail</w:t>
      </w:r>
      <w:proofErr w:type="gramEnd"/>
      <w:r w:rsidRPr="00225762">
        <w:rPr>
          <w:rFonts w:ascii="Arial" w:hAnsi="Arial" w:cs="Arial"/>
          <w:sz w:val="20"/>
          <w:szCs w:val="20"/>
        </w:rPr>
        <w:t>: geral@museudelamas.pt</w:t>
      </w:r>
    </w:p>
    <w:p w:rsidR="00802BAF" w:rsidRPr="00225762" w:rsidRDefault="00802BAF" w:rsidP="00802BAF">
      <w:pPr>
        <w:rPr>
          <w:rFonts w:ascii="Arial" w:hAnsi="Arial" w:cs="Arial"/>
          <w:color w:val="595959" w:themeColor="text1" w:themeTint="A6"/>
          <w:sz w:val="20"/>
          <w:szCs w:val="20"/>
        </w:rPr>
      </w:pPr>
    </w:p>
    <w:p w:rsidR="00802BAF" w:rsidRPr="00C31969" w:rsidRDefault="00802BAF">
      <w:pPr>
        <w:rPr>
          <w:color w:val="595959" w:themeColor="text1" w:themeTint="A6"/>
        </w:rPr>
      </w:pPr>
    </w:p>
    <w:sectPr w:rsidR="00802BAF" w:rsidRPr="00C31969" w:rsidSect="00802BAF">
      <w:headerReference w:type="default" r:id="rId7"/>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95C" w:rsidRDefault="004A495C" w:rsidP="00802BAF">
      <w:pPr>
        <w:spacing w:after="0" w:line="240" w:lineRule="auto"/>
      </w:pPr>
      <w:r>
        <w:separator/>
      </w:r>
    </w:p>
  </w:endnote>
  <w:endnote w:type="continuationSeparator" w:id="0">
    <w:p w:rsidR="004A495C" w:rsidRDefault="004A495C" w:rsidP="00802B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95C" w:rsidRDefault="004A495C" w:rsidP="00802BAF">
      <w:pPr>
        <w:spacing w:after="0" w:line="240" w:lineRule="auto"/>
      </w:pPr>
      <w:r>
        <w:separator/>
      </w:r>
    </w:p>
  </w:footnote>
  <w:footnote w:type="continuationSeparator" w:id="0">
    <w:p w:rsidR="004A495C" w:rsidRDefault="004A495C" w:rsidP="00802B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BAF" w:rsidRDefault="00802BAF" w:rsidP="00802BAF">
    <w:pPr>
      <w:pStyle w:val="Cabealho"/>
      <w:rPr>
        <w:rFonts w:ascii="Arial" w:hAnsi="Arial" w:cs="Arial"/>
        <w:b/>
        <w:color w:val="660033"/>
        <w:sz w:val="24"/>
        <w:szCs w:val="24"/>
      </w:rPr>
    </w:pPr>
    <w:r>
      <w:rPr>
        <w:rFonts w:ascii="Arial" w:hAnsi="Arial" w:cs="Arial"/>
        <w:b/>
        <w:noProof/>
        <w:color w:val="660033"/>
        <w:sz w:val="24"/>
        <w:szCs w:val="24"/>
        <w:lang w:eastAsia="pt-PT"/>
      </w:rPr>
      <w:drawing>
        <wp:anchor distT="0" distB="0" distL="114300" distR="114300" simplePos="0" relativeHeight="251658240" behindDoc="0" locked="0" layoutInCell="1" allowOverlap="1">
          <wp:simplePos x="0" y="0"/>
          <wp:positionH relativeFrom="column">
            <wp:posOffset>4972050</wp:posOffset>
          </wp:positionH>
          <wp:positionV relativeFrom="paragraph">
            <wp:posOffset>-249555</wp:posOffset>
          </wp:positionV>
          <wp:extent cx="1638300" cy="571500"/>
          <wp:effectExtent l="19050" t="0" r="0" b="0"/>
          <wp:wrapSquare wrapText="bothSides"/>
          <wp:docPr id="1" name="Imagem 1" descr="H:\Logos\Logos_MSML\logo_3x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ogos\Logos_MSML\logo_3x3.gif"/>
                  <pic:cNvPicPr>
                    <a:picLocks noChangeAspect="1" noChangeArrowheads="1"/>
                  </pic:cNvPicPr>
                </pic:nvPicPr>
                <pic:blipFill>
                  <a:blip r:embed="rId1"/>
                  <a:srcRect/>
                  <a:stretch>
                    <a:fillRect/>
                  </a:stretch>
                </pic:blipFill>
                <pic:spPr bwMode="auto">
                  <a:xfrm>
                    <a:off x="0" y="0"/>
                    <a:ext cx="1638300" cy="571500"/>
                  </a:xfrm>
                  <a:prstGeom prst="rect">
                    <a:avLst/>
                  </a:prstGeom>
                  <a:noFill/>
                  <a:ln w="9525">
                    <a:noFill/>
                    <a:miter lim="800000"/>
                    <a:headEnd/>
                    <a:tailEnd/>
                  </a:ln>
                </pic:spPr>
              </pic:pic>
            </a:graphicData>
          </a:graphic>
        </wp:anchor>
      </w:drawing>
    </w:r>
  </w:p>
  <w:p w:rsidR="00802BAF" w:rsidRDefault="00802BAF" w:rsidP="00802BAF">
    <w:pPr>
      <w:pStyle w:val="Cabealho"/>
    </w:pPr>
    <w:r w:rsidRPr="00802BAF">
      <w:rPr>
        <w:rFonts w:ascii="Arial" w:hAnsi="Arial" w:cs="Arial"/>
        <w:b/>
        <w:color w:val="660033"/>
        <w:sz w:val="24"/>
        <w:szCs w:val="24"/>
      </w:rPr>
      <w:t>PLANO DE ACTIVIDADES 2012-2013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802BAF"/>
    <w:rsid w:val="000210B7"/>
    <w:rsid w:val="000B4B47"/>
    <w:rsid w:val="00166FCE"/>
    <w:rsid w:val="001843B9"/>
    <w:rsid w:val="00225762"/>
    <w:rsid w:val="00256FA0"/>
    <w:rsid w:val="002778C5"/>
    <w:rsid w:val="003B4360"/>
    <w:rsid w:val="0049449B"/>
    <w:rsid w:val="004A495C"/>
    <w:rsid w:val="005D7F38"/>
    <w:rsid w:val="00603341"/>
    <w:rsid w:val="00645309"/>
    <w:rsid w:val="007B0BAA"/>
    <w:rsid w:val="00802BAF"/>
    <w:rsid w:val="00935937"/>
    <w:rsid w:val="00A1661B"/>
    <w:rsid w:val="00A4049E"/>
    <w:rsid w:val="00B10977"/>
    <w:rsid w:val="00B84D95"/>
    <w:rsid w:val="00BE7775"/>
    <w:rsid w:val="00C31969"/>
    <w:rsid w:val="00C5158D"/>
    <w:rsid w:val="00D77284"/>
    <w:rsid w:val="00E304B2"/>
    <w:rsid w:val="00EF507B"/>
    <w:rsid w:val="00F830D1"/>
    <w:rsid w:val="00FF27C2"/>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BAF"/>
    <w:rPr>
      <w:rFonts w:ascii="Calibri" w:eastAsia="Times New Roman" w:hAnsi="Calibri"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semiHidden/>
    <w:unhideWhenUsed/>
    <w:rsid w:val="00802BAF"/>
    <w:pPr>
      <w:tabs>
        <w:tab w:val="center" w:pos="4252"/>
        <w:tab w:val="right" w:pos="8504"/>
      </w:tabs>
      <w:spacing w:after="0" w:line="240" w:lineRule="auto"/>
    </w:pPr>
    <w:rPr>
      <w:rFonts w:asciiTheme="minorHAnsi" w:eastAsiaTheme="minorHAnsi" w:hAnsiTheme="minorHAnsi" w:cstheme="minorBidi"/>
    </w:rPr>
  </w:style>
  <w:style w:type="character" w:customStyle="1" w:styleId="CabealhoCarcter">
    <w:name w:val="Cabeçalho Carácter"/>
    <w:basedOn w:val="Tipodeletrapredefinidodopargrafo"/>
    <w:link w:val="Cabealho"/>
    <w:uiPriority w:val="99"/>
    <w:semiHidden/>
    <w:rsid w:val="00802BAF"/>
  </w:style>
  <w:style w:type="paragraph" w:styleId="Rodap">
    <w:name w:val="footer"/>
    <w:basedOn w:val="Normal"/>
    <w:link w:val="RodapCarcter"/>
    <w:uiPriority w:val="99"/>
    <w:semiHidden/>
    <w:unhideWhenUsed/>
    <w:rsid w:val="00802BAF"/>
    <w:pPr>
      <w:tabs>
        <w:tab w:val="center" w:pos="4252"/>
        <w:tab w:val="right" w:pos="8504"/>
      </w:tabs>
      <w:spacing w:after="0" w:line="240" w:lineRule="auto"/>
    </w:pPr>
    <w:rPr>
      <w:rFonts w:asciiTheme="minorHAnsi" w:eastAsiaTheme="minorHAnsi" w:hAnsiTheme="minorHAnsi" w:cstheme="minorBidi"/>
    </w:rPr>
  </w:style>
  <w:style w:type="character" w:customStyle="1" w:styleId="RodapCarcter">
    <w:name w:val="Rodapé Carácter"/>
    <w:basedOn w:val="Tipodeletrapredefinidodopargrafo"/>
    <w:link w:val="Rodap"/>
    <w:uiPriority w:val="99"/>
    <w:semiHidden/>
    <w:rsid w:val="00802BAF"/>
  </w:style>
  <w:style w:type="paragraph" w:styleId="Textodebalo">
    <w:name w:val="Balloon Text"/>
    <w:basedOn w:val="Normal"/>
    <w:link w:val="TextodebaloCarcter"/>
    <w:uiPriority w:val="99"/>
    <w:semiHidden/>
    <w:unhideWhenUsed/>
    <w:rsid w:val="00802BAF"/>
    <w:pPr>
      <w:spacing w:after="0" w:line="240" w:lineRule="auto"/>
    </w:pPr>
    <w:rPr>
      <w:rFonts w:ascii="Tahoma" w:eastAsiaTheme="minorHAnsi" w:hAnsi="Tahoma" w:cs="Tahoma"/>
      <w:sz w:val="16"/>
      <w:szCs w:val="16"/>
    </w:rPr>
  </w:style>
  <w:style w:type="character" w:customStyle="1" w:styleId="TextodebaloCarcter">
    <w:name w:val="Texto de balão Carácter"/>
    <w:basedOn w:val="Tipodeletrapredefinidodopargrafo"/>
    <w:link w:val="Textodebalo"/>
    <w:uiPriority w:val="99"/>
    <w:semiHidden/>
    <w:rsid w:val="00802BAF"/>
    <w:rPr>
      <w:rFonts w:ascii="Tahoma" w:hAnsi="Tahoma" w:cs="Tahoma"/>
      <w:sz w:val="16"/>
      <w:szCs w:val="16"/>
    </w:rPr>
  </w:style>
  <w:style w:type="character" w:styleId="Hiperligao">
    <w:name w:val="Hyperlink"/>
    <w:basedOn w:val="Tipodeletrapredefinidodopargrafo"/>
    <w:uiPriority w:val="99"/>
    <w:unhideWhenUsed/>
    <w:rsid w:val="00802BAF"/>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useudelamas.p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7</Pages>
  <Words>2386</Words>
  <Characters>12887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15243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Aluno</dc:creator>
  <cp:keywords/>
  <dc:description/>
  <cp:lastModifiedBy>Aluno</cp:lastModifiedBy>
  <cp:revision>10</cp:revision>
  <cp:lastPrinted>2012-07-19T11:01:00Z</cp:lastPrinted>
  <dcterms:created xsi:type="dcterms:W3CDTF">2012-07-04T15:22:00Z</dcterms:created>
  <dcterms:modified xsi:type="dcterms:W3CDTF">2012-09-18T13:56:00Z</dcterms:modified>
</cp:coreProperties>
</file>