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5031" w:rsidRPr="00E47555" w:rsidRDefault="00C35031" w:rsidP="00C35031">
      <w:pPr>
        <w:pStyle w:val="PargrafodaLista"/>
        <w:tabs>
          <w:tab w:val="left" w:pos="1200"/>
          <w:tab w:val="center" w:pos="4252"/>
        </w:tabs>
        <w:spacing w:after="0" w:line="360" w:lineRule="auto"/>
        <w:ind w:left="0"/>
        <w:contextualSpacing w:val="0"/>
        <w:jc w:val="center"/>
        <w:rPr>
          <w:rFonts w:ascii="Arial" w:hAnsi="Arial" w:cs="Arial"/>
          <w:sz w:val="26"/>
          <w:szCs w:val="26"/>
          <w:u w:val="single"/>
        </w:rPr>
      </w:pPr>
      <w:r w:rsidRPr="002137AA">
        <w:rPr>
          <w:rFonts w:ascii="Arial" w:hAnsi="Arial" w:cs="Arial"/>
          <w:sz w:val="26"/>
          <w:szCs w:val="26"/>
          <w:u w:val="single"/>
        </w:rPr>
        <w:t xml:space="preserve">Votações </w:t>
      </w:r>
      <w:r w:rsidR="009B67C5" w:rsidRPr="00E47555">
        <w:rPr>
          <w:rFonts w:ascii="Arial" w:hAnsi="Arial" w:cs="Arial"/>
          <w:sz w:val="26"/>
          <w:szCs w:val="26"/>
          <w:u w:val="single"/>
        </w:rPr>
        <w:t>a decorrer</w:t>
      </w:r>
    </w:p>
    <w:p w:rsidR="009B67C5" w:rsidRPr="002137AA" w:rsidRDefault="00C35031" w:rsidP="00C35031">
      <w:pPr>
        <w:pStyle w:val="PargrafodaLista"/>
        <w:tabs>
          <w:tab w:val="left" w:pos="1200"/>
          <w:tab w:val="center" w:pos="4252"/>
        </w:tabs>
        <w:spacing w:after="0" w:line="360" w:lineRule="auto"/>
        <w:ind w:left="0"/>
        <w:contextualSpacing w:val="0"/>
        <w:jc w:val="center"/>
        <w:rPr>
          <w:rFonts w:ascii="Arial" w:hAnsi="Arial" w:cs="Arial"/>
          <w:b/>
          <w:sz w:val="28"/>
          <w:szCs w:val="28"/>
        </w:rPr>
      </w:pPr>
      <w:r w:rsidRPr="002137AA">
        <w:rPr>
          <w:rFonts w:ascii="Arial" w:hAnsi="Arial" w:cs="Arial"/>
          <w:b/>
          <w:sz w:val="28"/>
          <w:szCs w:val="28"/>
        </w:rPr>
        <w:t xml:space="preserve">Parques de Sintra nomeada para </w:t>
      </w:r>
      <w:r w:rsidR="009B67C5" w:rsidRPr="002137AA">
        <w:rPr>
          <w:rFonts w:ascii="Arial" w:hAnsi="Arial" w:cs="Arial"/>
          <w:b/>
          <w:sz w:val="28"/>
          <w:szCs w:val="28"/>
        </w:rPr>
        <w:t xml:space="preserve">os </w:t>
      </w:r>
      <w:proofErr w:type="spellStart"/>
      <w:r w:rsidR="009B67C5" w:rsidRPr="002137AA">
        <w:rPr>
          <w:rFonts w:ascii="Arial" w:hAnsi="Arial" w:cs="Arial"/>
          <w:b/>
          <w:sz w:val="28"/>
          <w:szCs w:val="28"/>
        </w:rPr>
        <w:t>World</w:t>
      </w:r>
      <w:proofErr w:type="spellEnd"/>
      <w:r w:rsidR="009B67C5" w:rsidRPr="002137AA">
        <w:rPr>
          <w:rFonts w:ascii="Arial" w:hAnsi="Arial" w:cs="Arial"/>
          <w:b/>
          <w:sz w:val="28"/>
          <w:szCs w:val="28"/>
        </w:rPr>
        <w:t xml:space="preserve"> Travel </w:t>
      </w:r>
      <w:proofErr w:type="spellStart"/>
      <w:r w:rsidR="009B67C5" w:rsidRPr="002137AA">
        <w:rPr>
          <w:rFonts w:ascii="Arial" w:hAnsi="Arial" w:cs="Arial"/>
          <w:b/>
          <w:sz w:val="28"/>
          <w:szCs w:val="28"/>
        </w:rPr>
        <w:t>Awards</w:t>
      </w:r>
      <w:proofErr w:type="spellEnd"/>
    </w:p>
    <w:p w:rsidR="00C35031" w:rsidRPr="002137AA" w:rsidRDefault="009B67C5" w:rsidP="00C35031">
      <w:pPr>
        <w:pStyle w:val="PargrafodaLista"/>
        <w:tabs>
          <w:tab w:val="left" w:pos="1200"/>
          <w:tab w:val="center" w:pos="4252"/>
        </w:tabs>
        <w:spacing w:after="0" w:line="360" w:lineRule="auto"/>
        <w:ind w:left="0"/>
        <w:contextualSpacing w:val="0"/>
        <w:jc w:val="center"/>
        <w:rPr>
          <w:rFonts w:ascii="Arial" w:hAnsi="Arial" w:cs="Arial"/>
          <w:b/>
          <w:sz w:val="28"/>
          <w:szCs w:val="28"/>
        </w:rPr>
      </w:pPr>
      <w:r w:rsidRPr="002137AA">
        <w:rPr>
          <w:rFonts w:ascii="Arial" w:hAnsi="Arial" w:cs="Arial"/>
          <w:b/>
          <w:sz w:val="28"/>
          <w:szCs w:val="28"/>
        </w:rPr>
        <w:t xml:space="preserve">- </w:t>
      </w:r>
      <w:r w:rsidR="00C35031" w:rsidRPr="002137AA">
        <w:rPr>
          <w:rFonts w:ascii="Arial" w:hAnsi="Arial" w:cs="Arial"/>
          <w:b/>
          <w:sz w:val="28"/>
          <w:szCs w:val="28"/>
        </w:rPr>
        <w:t xml:space="preserve">"Melhor Empresa do Mundo </w:t>
      </w:r>
      <w:r w:rsidRPr="002137AA">
        <w:rPr>
          <w:rFonts w:ascii="Arial" w:hAnsi="Arial" w:cs="Arial"/>
          <w:b/>
          <w:sz w:val="28"/>
          <w:szCs w:val="28"/>
        </w:rPr>
        <w:t>em</w:t>
      </w:r>
      <w:r w:rsidR="00C35031" w:rsidRPr="002137AA">
        <w:rPr>
          <w:rFonts w:ascii="Arial" w:hAnsi="Arial" w:cs="Arial"/>
          <w:b/>
          <w:sz w:val="28"/>
          <w:szCs w:val="28"/>
        </w:rPr>
        <w:t xml:space="preserve"> Conservação" </w:t>
      </w:r>
      <w:r w:rsidRPr="002137AA">
        <w:rPr>
          <w:rFonts w:ascii="Arial" w:hAnsi="Arial" w:cs="Arial"/>
          <w:b/>
          <w:sz w:val="28"/>
          <w:szCs w:val="28"/>
        </w:rPr>
        <w:t>-</w:t>
      </w:r>
    </w:p>
    <w:p w:rsidR="00C35031" w:rsidRPr="002137AA" w:rsidRDefault="00C35031" w:rsidP="00C35031">
      <w:pPr>
        <w:pStyle w:val="PargrafodaLista"/>
        <w:spacing w:after="0" w:line="360" w:lineRule="auto"/>
        <w:ind w:left="0"/>
        <w:contextualSpacing w:val="0"/>
        <w:rPr>
          <w:rFonts w:ascii="Arial" w:hAnsi="Arial" w:cs="Arial"/>
          <w:b/>
        </w:rPr>
      </w:pPr>
    </w:p>
    <w:p w:rsidR="00C35031" w:rsidRPr="002137AA" w:rsidRDefault="00C35031" w:rsidP="00C35031">
      <w:pPr>
        <w:pStyle w:val="PargrafodaLista"/>
        <w:spacing w:after="0" w:line="360" w:lineRule="auto"/>
        <w:ind w:left="0"/>
        <w:contextualSpacing w:val="0"/>
        <w:rPr>
          <w:rFonts w:ascii="Arial" w:hAnsi="Arial" w:cs="Arial"/>
          <w:b/>
        </w:rPr>
      </w:pPr>
      <w:r w:rsidRPr="002137AA">
        <w:rPr>
          <w:rFonts w:ascii="Arial" w:hAnsi="Arial" w:cs="Arial"/>
          <w:b/>
        </w:rPr>
        <w:t xml:space="preserve">- Votação </w:t>
      </w:r>
      <w:proofErr w:type="gramStart"/>
      <w:r w:rsidRPr="002137AA">
        <w:rPr>
          <w:rFonts w:ascii="Arial" w:hAnsi="Arial" w:cs="Arial"/>
          <w:b/>
        </w:rPr>
        <w:t>online</w:t>
      </w:r>
      <w:proofErr w:type="gramEnd"/>
      <w:r w:rsidRPr="002137AA">
        <w:rPr>
          <w:rFonts w:ascii="Arial" w:hAnsi="Arial" w:cs="Arial"/>
          <w:b/>
        </w:rPr>
        <w:t xml:space="preserve"> do público </w:t>
      </w:r>
      <w:r w:rsidR="009B67C5" w:rsidRPr="002137AA">
        <w:rPr>
          <w:rFonts w:ascii="Arial" w:hAnsi="Arial" w:cs="Arial"/>
          <w:b/>
        </w:rPr>
        <w:t xml:space="preserve">e profissionais </w:t>
      </w:r>
      <w:r w:rsidR="004D3E6E">
        <w:rPr>
          <w:rFonts w:ascii="Arial" w:hAnsi="Arial" w:cs="Arial"/>
          <w:b/>
        </w:rPr>
        <w:t xml:space="preserve">do turismo </w:t>
      </w:r>
      <w:r w:rsidRPr="002137AA">
        <w:rPr>
          <w:rFonts w:ascii="Arial" w:hAnsi="Arial" w:cs="Arial"/>
          <w:b/>
        </w:rPr>
        <w:t>até 8 de novembro</w:t>
      </w:r>
    </w:p>
    <w:p w:rsidR="00C35031" w:rsidRPr="002137AA" w:rsidRDefault="00C35031" w:rsidP="00C35031">
      <w:pPr>
        <w:pStyle w:val="PargrafodaLista"/>
        <w:spacing w:after="0" w:line="360" w:lineRule="auto"/>
        <w:ind w:left="0"/>
        <w:contextualSpacing w:val="0"/>
        <w:rPr>
          <w:rFonts w:ascii="Arial" w:hAnsi="Arial" w:cs="Arial"/>
          <w:b/>
        </w:rPr>
      </w:pPr>
      <w:r w:rsidRPr="002137AA">
        <w:rPr>
          <w:rFonts w:ascii="Arial" w:hAnsi="Arial" w:cs="Arial"/>
          <w:b/>
        </w:rPr>
        <w:t xml:space="preserve">- </w:t>
      </w:r>
      <w:r w:rsidR="009B67C5" w:rsidRPr="002137AA">
        <w:rPr>
          <w:rFonts w:ascii="Arial" w:hAnsi="Arial" w:cs="Arial"/>
          <w:b/>
        </w:rPr>
        <w:t xml:space="preserve">Parques de Sintra </w:t>
      </w:r>
      <w:r w:rsidRPr="002137AA">
        <w:rPr>
          <w:rFonts w:ascii="Arial" w:hAnsi="Arial" w:cs="Arial"/>
          <w:b/>
        </w:rPr>
        <w:t>venceu em 2013 e 2014</w:t>
      </w:r>
    </w:p>
    <w:p w:rsidR="00BE1ACF" w:rsidRDefault="00C35031" w:rsidP="00027013">
      <w:pPr>
        <w:pStyle w:val="PargrafodaLista"/>
        <w:spacing w:after="0" w:line="360" w:lineRule="auto"/>
        <w:ind w:left="0"/>
        <w:contextualSpacing w:val="0"/>
        <w:rPr>
          <w:rFonts w:ascii="Arial" w:hAnsi="Arial" w:cs="Arial"/>
          <w:b/>
        </w:rPr>
      </w:pPr>
      <w:r w:rsidRPr="002137AA">
        <w:rPr>
          <w:rFonts w:ascii="Arial" w:hAnsi="Arial" w:cs="Arial"/>
          <w:b/>
        </w:rPr>
        <w:t xml:space="preserve">- </w:t>
      </w:r>
      <w:proofErr w:type="spellStart"/>
      <w:r w:rsidRPr="002137AA">
        <w:rPr>
          <w:rFonts w:ascii="Arial" w:hAnsi="Arial" w:cs="Arial"/>
          <w:b/>
        </w:rPr>
        <w:t>World</w:t>
      </w:r>
      <w:proofErr w:type="spellEnd"/>
      <w:r w:rsidRPr="002137AA">
        <w:rPr>
          <w:rFonts w:ascii="Arial" w:hAnsi="Arial" w:cs="Arial"/>
          <w:b/>
        </w:rPr>
        <w:t xml:space="preserve"> Travel </w:t>
      </w:r>
      <w:proofErr w:type="spellStart"/>
      <w:r w:rsidRPr="002137AA">
        <w:rPr>
          <w:rFonts w:ascii="Arial" w:hAnsi="Arial" w:cs="Arial"/>
          <w:b/>
        </w:rPr>
        <w:t>Awards</w:t>
      </w:r>
      <w:proofErr w:type="spellEnd"/>
      <w:r w:rsidRPr="002137AA">
        <w:rPr>
          <w:rFonts w:ascii="Arial" w:hAnsi="Arial" w:cs="Arial"/>
          <w:b/>
        </w:rPr>
        <w:t xml:space="preserve"> </w:t>
      </w:r>
      <w:r w:rsidR="00890562" w:rsidRPr="002137AA">
        <w:rPr>
          <w:rFonts w:ascii="Arial" w:hAnsi="Arial" w:cs="Arial"/>
          <w:b/>
        </w:rPr>
        <w:t xml:space="preserve">são </w:t>
      </w:r>
      <w:r w:rsidRPr="002137AA">
        <w:rPr>
          <w:rFonts w:ascii="Arial" w:hAnsi="Arial" w:cs="Arial"/>
          <w:b/>
        </w:rPr>
        <w:t xml:space="preserve">considerados os “Óscares do Turismo” </w:t>
      </w:r>
    </w:p>
    <w:p w:rsidR="002506A8" w:rsidRDefault="002506A8" w:rsidP="00027013">
      <w:pPr>
        <w:pStyle w:val="PargrafodaLista"/>
        <w:spacing w:after="0" w:line="360" w:lineRule="auto"/>
        <w:ind w:left="0"/>
        <w:contextualSpacing w:val="0"/>
        <w:rPr>
          <w:rFonts w:ascii="Arial" w:hAnsi="Arial" w:cs="Arial"/>
          <w:b/>
        </w:rPr>
      </w:pPr>
    </w:p>
    <w:p w:rsidR="00C35031" w:rsidRDefault="00BE1ACF" w:rsidP="00027013">
      <w:pPr>
        <w:pStyle w:val="PargrafodaLista"/>
        <w:spacing w:after="0" w:line="360" w:lineRule="auto"/>
        <w:ind w:left="0"/>
        <w:contextualSpacing w:val="0"/>
        <w:rPr>
          <w:rFonts w:ascii="Arial" w:hAnsi="Arial" w:cs="Arial"/>
          <w:i/>
        </w:rPr>
      </w:pPr>
      <w:r w:rsidRPr="00BE1ACF">
        <w:rPr>
          <w:rFonts w:ascii="Arial" w:eastAsia="Times New Roman" w:hAnsi="Arial" w:cs="Arial"/>
          <w:bCs/>
          <w:i/>
          <w:sz w:val="20"/>
          <w:szCs w:val="20"/>
        </w:rPr>
        <w:t>Imagens em alta resolução:</w:t>
      </w:r>
      <w:r w:rsidRPr="00BE1ACF">
        <w:rPr>
          <w:rFonts w:ascii="Arial" w:hAnsi="Arial" w:cs="Arial"/>
          <w:i/>
        </w:rPr>
        <w:t xml:space="preserve"> </w:t>
      </w:r>
      <w:r w:rsidR="000F541F" w:rsidRPr="000F541F">
        <w:rPr>
          <w:rStyle w:val="Hiperligao"/>
          <w:rFonts w:ascii="Arial" w:hAnsi="Arial" w:cs="Arial"/>
          <w:bCs/>
          <w:i/>
          <w:sz w:val="20"/>
          <w:szCs w:val="20"/>
        </w:rPr>
        <w:t>http://we.tl/6QeVEwx0Gz</w:t>
      </w:r>
      <w:r w:rsidR="00C35031" w:rsidRPr="00BE1ACF">
        <w:rPr>
          <w:rFonts w:ascii="Arial" w:hAnsi="Arial" w:cs="Arial"/>
          <w:i/>
          <w:sz w:val="20"/>
          <w:szCs w:val="20"/>
        </w:rPr>
        <w:br/>
      </w:r>
    </w:p>
    <w:p w:rsidR="002506A8" w:rsidRPr="00BE1ACF" w:rsidRDefault="002506A8" w:rsidP="00027013">
      <w:pPr>
        <w:pStyle w:val="PargrafodaLista"/>
        <w:spacing w:after="0" w:line="360" w:lineRule="auto"/>
        <w:ind w:left="0"/>
        <w:contextualSpacing w:val="0"/>
        <w:rPr>
          <w:rFonts w:ascii="Arial" w:hAnsi="Arial" w:cs="Arial"/>
          <w:i/>
        </w:rPr>
      </w:pPr>
    </w:p>
    <w:p w:rsidR="00C35031" w:rsidRPr="002137AA" w:rsidRDefault="00C35031" w:rsidP="00C35031">
      <w:pPr>
        <w:pStyle w:val="PargrafodaLista"/>
        <w:spacing w:after="0" w:line="360" w:lineRule="auto"/>
        <w:ind w:left="0"/>
        <w:contextualSpacing w:val="0"/>
        <w:jc w:val="both"/>
        <w:rPr>
          <w:rFonts w:ascii="Arial" w:hAnsi="Arial" w:cs="Arial"/>
        </w:rPr>
      </w:pPr>
      <w:r w:rsidRPr="002137AA">
        <w:rPr>
          <w:rFonts w:ascii="Arial" w:hAnsi="Arial" w:cs="Arial"/>
          <w:i/>
        </w:rPr>
        <w:t>Sintra, 1</w:t>
      </w:r>
      <w:r w:rsidR="00BD4B1C">
        <w:rPr>
          <w:rFonts w:ascii="Arial" w:hAnsi="Arial" w:cs="Arial"/>
          <w:i/>
        </w:rPr>
        <w:t>3</w:t>
      </w:r>
      <w:r w:rsidRPr="002137AA">
        <w:rPr>
          <w:rFonts w:ascii="Arial" w:hAnsi="Arial" w:cs="Arial"/>
          <w:i/>
        </w:rPr>
        <w:t xml:space="preserve"> de outubro de 2015</w:t>
      </w:r>
      <w:r w:rsidRPr="002137AA">
        <w:rPr>
          <w:rFonts w:ascii="Arial" w:hAnsi="Arial" w:cs="Arial"/>
        </w:rPr>
        <w:t xml:space="preserve"> – A Parques de Sintra foi </w:t>
      </w:r>
      <w:r w:rsidR="009B67C5" w:rsidRPr="002137AA">
        <w:rPr>
          <w:rFonts w:ascii="Arial" w:hAnsi="Arial" w:cs="Arial"/>
        </w:rPr>
        <w:t xml:space="preserve">novamente </w:t>
      </w:r>
      <w:r w:rsidRPr="002137AA">
        <w:rPr>
          <w:rFonts w:ascii="Arial" w:hAnsi="Arial" w:cs="Arial"/>
        </w:rPr>
        <w:t>nomeada para os “</w:t>
      </w:r>
      <w:proofErr w:type="spellStart"/>
      <w:r w:rsidRPr="002137AA">
        <w:rPr>
          <w:rFonts w:ascii="Arial" w:hAnsi="Arial" w:cs="Arial"/>
        </w:rPr>
        <w:t>World</w:t>
      </w:r>
      <w:proofErr w:type="spellEnd"/>
      <w:r w:rsidRPr="002137AA">
        <w:rPr>
          <w:rFonts w:ascii="Arial" w:hAnsi="Arial" w:cs="Arial"/>
        </w:rPr>
        <w:t xml:space="preserve"> Travel </w:t>
      </w:r>
      <w:proofErr w:type="spellStart"/>
      <w:r w:rsidRPr="002137AA">
        <w:rPr>
          <w:rFonts w:ascii="Arial" w:hAnsi="Arial" w:cs="Arial"/>
        </w:rPr>
        <w:t>Awards</w:t>
      </w:r>
      <w:proofErr w:type="spellEnd"/>
      <w:r w:rsidRPr="002137AA">
        <w:rPr>
          <w:rFonts w:ascii="Arial" w:hAnsi="Arial" w:cs="Arial"/>
        </w:rPr>
        <w:t xml:space="preserve">”, na categoria de “Melhor Empresa do Mundo </w:t>
      </w:r>
      <w:r w:rsidR="009E0BDE" w:rsidRPr="002137AA">
        <w:rPr>
          <w:rFonts w:ascii="Arial" w:hAnsi="Arial" w:cs="Arial"/>
        </w:rPr>
        <w:t xml:space="preserve">em </w:t>
      </w:r>
      <w:r w:rsidRPr="002137AA">
        <w:rPr>
          <w:rFonts w:ascii="Arial" w:hAnsi="Arial" w:cs="Arial"/>
        </w:rPr>
        <w:t>Conservação”</w:t>
      </w:r>
      <w:r w:rsidR="009E0BDE" w:rsidRPr="002137AA">
        <w:rPr>
          <w:rFonts w:ascii="Arial" w:hAnsi="Arial" w:cs="Arial"/>
        </w:rPr>
        <w:t xml:space="preserve"> (</w:t>
      </w:r>
      <w:proofErr w:type="spellStart"/>
      <w:r w:rsidR="009E0BDE" w:rsidRPr="002137AA">
        <w:rPr>
          <w:rFonts w:ascii="Arial" w:hAnsi="Arial" w:cs="Arial"/>
        </w:rPr>
        <w:t>World’s</w:t>
      </w:r>
      <w:proofErr w:type="spellEnd"/>
      <w:r w:rsidR="009E0BDE" w:rsidRPr="002137AA">
        <w:rPr>
          <w:rFonts w:ascii="Arial" w:hAnsi="Arial" w:cs="Arial"/>
        </w:rPr>
        <w:t xml:space="preserve"> </w:t>
      </w:r>
      <w:proofErr w:type="spellStart"/>
      <w:r w:rsidR="009E0BDE" w:rsidRPr="002137AA">
        <w:rPr>
          <w:rFonts w:ascii="Arial" w:hAnsi="Arial" w:cs="Arial"/>
        </w:rPr>
        <w:t>Leading</w:t>
      </w:r>
      <w:proofErr w:type="spellEnd"/>
      <w:r w:rsidR="009E0BDE" w:rsidRPr="002137AA">
        <w:rPr>
          <w:rFonts w:ascii="Arial" w:hAnsi="Arial" w:cs="Arial"/>
        </w:rPr>
        <w:t xml:space="preserve"> </w:t>
      </w:r>
      <w:proofErr w:type="spellStart"/>
      <w:r w:rsidR="009E0BDE" w:rsidRPr="002137AA">
        <w:rPr>
          <w:rFonts w:ascii="Arial" w:hAnsi="Arial" w:cs="Arial"/>
        </w:rPr>
        <w:t>Conservation</w:t>
      </w:r>
      <w:proofErr w:type="spellEnd"/>
      <w:r w:rsidR="009E0BDE" w:rsidRPr="002137AA">
        <w:rPr>
          <w:rFonts w:ascii="Arial" w:hAnsi="Arial" w:cs="Arial"/>
        </w:rPr>
        <w:t xml:space="preserve"> </w:t>
      </w:r>
      <w:proofErr w:type="spellStart"/>
      <w:r w:rsidR="009E0BDE" w:rsidRPr="002137AA">
        <w:rPr>
          <w:rFonts w:ascii="Arial" w:hAnsi="Arial" w:cs="Arial"/>
        </w:rPr>
        <w:t>Company</w:t>
      </w:r>
      <w:proofErr w:type="spellEnd"/>
      <w:r w:rsidR="009E0BDE" w:rsidRPr="002137AA">
        <w:rPr>
          <w:rFonts w:ascii="Arial" w:hAnsi="Arial" w:cs="Arial"/>
        </w:rPr>
        <w:t>)</w:t>
      </w:r>
      <w:r w:rsidRPr="002137AA">
        <w:rPr>
          <w:rFonts w:ascii="Arial" w:hAnsi="Arial" w:cs="Arial"/>
        </w:rPr>
        <w:t>. Est</w:t>
      </w:r>
      <w:r w:rsidR="009E0BDE" w:rsidRPr="002137AA">
        <w:rPr>
          <w:rFonts w:ascii="Arial" w:hAnsi="Arial" w:cs="Arial"/>
        </w:rPr>
        <w:t>es</w:t>
      </w:r>
      <w:r w:rsidRPr="002137AA">
        <w:rPr>
          <w:rFonts w:ascii="Arial" w:hAnsi="Arial" w:cs="Arial"/>
        </w:rPr>
        <w:t xml:space="preserve"> são considerados os “Óscares do Turismo”</w:t>
      </w:r>
      <w:r w:rsidR="009E0BDE" w:rsidRPr="002137AA">
        <w:rPr>
          <w:rFonts w:ascii="Arial" w:hAnsi="Arial" w:cs="Arial"/>
        </w:rPr>
        <w:t xml:space="preserve"> e a</w:t>
      </w:r>
      <w:r w:rsidRPr="002137AA">
        <w:rPr>
          <w:rFonts w:ascii="Arial" w:hAnsi="Arial" w:cs="Arial"/>
        </w:rPr>
        <w:t xml:space="preserve"> Parques de Sintra foi vencedora em 2013 e 2014,</w:t>
      </w:r>
      <w:r w:rsidR="009E0BDE" w:rsidRPr="002137AA">
        <w:rPr>
          <w:rFonts w:ascii="Arial" w:hAnsi="Arial" w:cs="Arial"/>
        </w:rPr>
        <w:t xml:space="preserve"> –</w:t>
      </w:r>
      <w:r w:rsidRPr="002137AA">
        <w:rPr>
          <w:rFonts w:ascii="Arial" w:hAnsi="Arial" w:cs="Arial"/>
        </w:rPr>
        <w:t xml:space="preserve"> em</w:t>
      </w:r>
      <w:r w:rsidR="009E0BDE" w:rsidRPr="002137AA">
        <w:rPr>
          <w:rFonts w:ascii="Arial" w:hAnsi="Arial" w:cs="Arial"/>
        </w:rPr>
        <w:t xml:space="preserve"> </w:t>
      </w:r>
      <w:r w:rsidRPr="002137AA">
        <w:rPr>
          <w:rFonts w:ascii="Arial" w:hAnsi="Arial" w:cs="Arial"/>
        </w:rPr>
        <w:t>2015 volta a ser a única nomeada europeia nesta categoria.</w:t>
      </w:r>
    </w:p>
    <w:p w:rsidR="00C35031" w:rsidRPr="002137AA" w:rsidRDefault="00C35031" w:rsidP="00C35031">
      <w:pPr>
        <w:pStyle w:val="PargrafodaLista"/>
        <w:spacing w:after="0" w:line="360" w:lineRule="auto"/>
        <w:ind w:left="0"/>
        <w:contextualSpacing w:val="0"/>
        <w:jc w:val="both"/>
        <w:rPr>
          <w:rFonts w:ascii="Arial" w:hAnsi="Arial" w:cs="Arial"/>
        </w:rPr>
      </w:pPr>
    </w:p>
    <w:p w:rsidR="00C35031" w:rsidRPr="006F55B3" w:rsidRDefault="00C35031" w:rsidP="00C35031">
      <w:pPr>
        <w:pStyle w:val="PargrafodaLista"/>
        <w:spacing w:after="0" w:line="360" w:lineRule="auto"/>
        <w:ind w:left="0"/>
        <w:contextualSpacing w:val="0"/>
        <w:jc w:val="both"/>
        <w:rPr>
          <w:rFonts w:ascii="Arial" w:hAnsi="Arial" w:cs="Arial"/>
        </w:rPr>
      </w:pPr>
      <w:r w:rsidRPr="006F55B3">
        <w:rPr>
          <w:rFonts w:ascii="Arial" w:hAnsi="Arial" w:cs="Arial"/>
        </w:rPr>
        <w:t xml:space="preserve">As votações para os </w:t>
      </w:r>
      <w:proofErr w:type="spellStart"/>
      <w:r w:rsidRPr="006F55B3">
        <w:rPr>
          <w:rFonts w:ascii="Arial" w:hAnsi="Arial" w:cs="Arial"/>
        </w:rPr>
        <w:t>World</w:t>
      </w:r>
      <w:proofErr w:type="spellEnd"/>
      <w:r w:rsidRPr="006F55B3">
        <w:rPr>
          <w:rFonts w:ascii="Arial" w:hAnsi="Arial" w:cs="Arial"/>
        </w:rPr>
        <w:t xml:space="preserve"> Travel </w:t>
      </w:r>
      <w:proofErr w:type="spellStart"/>
      <w:r w:rsidRPr="006F55B3">
        <w:rPr>
          <w:rFonts w:ascii="Arial" w:hAnsi="Arial" w:cs="Arial"/>
        </w:rPr>
        <w:t>Awards</w:t>
      </w:r>
      <w:proofErr w:type="spellEnd"/>
      <w:r w:rsidRPr="006F55B3">
        <w:rPr>
          <w:rFonts w:ascii="Arial" w:hAnsi="Arial" w:cs="Arial"/>
        </w:rPr>
        <w:t xml:space="preserve"> (WTA) </w:t>
      </w:r>
      <w:r w:rsidR="00027013" w:rsidRPr="006F55B3">
        <w:rPr>
          <w:rFonts w:ascii="Arial" w:hAnsi="Arial" w:cs="Arial"/>
        </w:rPr>
        <w:t>estão abertas até 8 de novembro,</w:t>
      </w:r>
      <w:r w:rsidRPr="006F55B3">
        <w:rPr>
          <w:rFonts w:ascii="Arial" w:hAnsi="Arial" w:cs="Arial"/>
        </w:rPr>
        <w:t xml:space="preserve"> sendo possível a </w:t>
      </w:r>
      <w:r w:rsidR="009E0BDE" w:rsidRPr="006F55B3">
        <w:rPr>
          <w:rFonts w:ascii="Arial" w:hAnsi="Arial" w:cs="Arial"/>
        </w:rPr>
        <w:t xml:space="preserve">qualquer pessoa </w:t>
      </w:r>
      <w:r w:rsidRPr="006F55B3">
        <w:rPr>
          <w:rFonts w:ascii="Arial" w:hAnsi="Arial" w:cs="Arial"/>
        </w:rPr>
        <w:t>votar nas melhores instituições na área do turismo</w:t>
      </w:r>
      <w:r w:rsidR="009E0BDE" w:rsidRPr="006F55B3">
        <w:rPr>
          <w:rFonts w:ascii="Arial" w:hAnsi="Arial" w:cs="Arial"/>
        </w:rPr>
        <w:t>,</w:t>
      </w:r>
      <w:r w:rsidRPr="006F55B3">
        <w:rPr>
          <w:rFonts w:ascii="Arial" w:hAnsi="Arial" w:cs="Arial"/>
        </w:rPr>
        <w:t xml:space="preserve"> a nível mundial</w:t>
      </w:r>
      <w:r w:rsidR="00027013" w:rsidRPr="006F55B3">
        <w:rPr>
          <w:rFonts w:ascii="Arial" w:hAnsi="Arial" w:cs="Arial"/>
        </w:rPr>
        <w:t>.</w:t>
      </w:r>
    </w:p>
    <w:p w:rsidR="00027013" w:rsidRPr="006F55B3" w:rsidRDefault="00027013" w:rsidP="00C35031">
      <w:pPr>
        <w:pStyle w:val="PargrafodaLista"/>
        <w:spacing w:after="0" w:line="360" w:lineRule="auto"/>
        <w:ind w:left="0"/>
        <w:contextualSpacing w:val="0"/>
        <w:jc w:val="both"/>
        <w:rPr>
          <w:rFonts w:ascii="Arial" w:hAnsi="Arial" w:cs="Arial"/>
        </w:rPr>
      </w:pPr>
    </w:p>
    <w:p w:rsidR="002137AA" w:rsidRPr="006F55B3" w:rsidRDefault="00C35031" w:rsidP="00EC5E12">
      <w:pPr>
        <w:pStyle w:val="PargrafodaLista"/>
        <w:spacing w:after="0" w:line="360" w:lineRule="auto"/>
        <w:ind w:left="0"/>
        <w:contextualSpacing w:val="0"/>
        <w:jc w:val="both"/>
        <w:rPr>
          <w:rFonts w:ascii="Arial" w:hAnsi="Arial" w:cs="Arial"/>
        </w:rPr>
      </w:pPr>
      <w:r w:rsidRPr="006F55B3">
        <w:rPr>
          <w:rFonts w:ascii="Arial" w:hAnsi="Arial" w:cs="Arial"/>
        </w:rPr>
        <w:t xml:space="preserve">Os </w:t>
      </w:r>
      <w:r w:rsidR="009E0BDE" w:rsidRPr="006F55B3">
        <w:rPr>
          <w:rFonts w:ascii="Arial" w:hAnsi="Arial" w:cs="Arial"/>
        </w:rPr>
        <w:t>WTA,</w:t>
      </w:r>
      <w:r w:rsidRPr="006F55B3">
        <w:rPr>
          <w:rFonts w:ascii="Arial" w:hAnsi="Arial" w:cs="Arial"/>
        </w:rPr>
        <w:t xml:space="preserve"> </w:t>
      </w:r>
      <w:r w:rsidR="002137AA" w:rsidRPr="006F55B3">
        <w:rPr>
          <w:rStyle w:val="hps"/>
          <w:rFonts w:ascii="Arial" w:hAnsi="Arial" w:cs="Arial"/>
        </w:rPr>
        <w:t>criados em 1993</w:t>
      </w:r>
      <w:r w:rsidR="002137AA" w:rsidRPr="006F55B3">
        <w:rPr>
          <w:rFonts w:ascii="Arial" w:hAnsi="Arial" w:cs="Arial"/>
        </w:rPr>
        <w:t xml:space="preserve"> </w:t>
      </w:r>
      <w:r w:rsidR="002137AA" w:rsidRPr="006F55B3">
        <w:rPr>
          <w:rStyle w:val="hps"/>
          <w:rFonts w:ascii="Arial" w:hAnsi="Arial" w:cs="Arial"/>
        </w:rPr>
        <w:t>para</w:t>
      </w:r>
      <w:r w:rsidR="002137AA" w:rsidRPr="006F55B3">
        <w:rPr>
          <w:rFonts w:ascii="Arial" w:hAnsi="Arial" w:cs="Arial"/>
        </w:rPr>
        <w:t xml:space="preserve"> </w:t>
      </w:r>
      <w:r w:rsidR="002137AA" w:rsidRPr="006F55B3">
        <w:rPr>
          <w:rStyle w:val="hps"/>
          <w:rFonts w:ascii="Arial" w:hAnsi="Arial" w:cs="Arial"/>
        </w:rPr>
        <w:t>reconhecer, premiar</w:t>
      </w:r>
      <w:r w:rsidR="002137AA" w:rsidRPr="006F55B3">
        <w:rPr>
          <w:rFonts w:ascii="Arial" w:hAnsi="Arial" w:cs="Arial"/>
        </w:rPr>
        <w:t xml:space="preserve"> </w:t>
      </w:r>
      <w:r w:rsidR="002137AA" w:rsidRPr="006F55B3">
        <w:rPr>
          <w:rStyle w:val="hps"/>
          <w:rFonts w:ascii="Arial" w:hAnsi="Arial" w:cs="Arial"/>
        </w:rPr>
        <w:t>e</w:t>
      </w:r>
      <w:r w:rsidR="002137AA" w:rsidRPr="006F55B3">
        <w:rPr>
          <w:rFonts w:ascii="Arial" w:hAnsi="Arial" w:cs="Arial"/>
        </w:rPr>
        <w:t xml:space="preserve"> </w:t>
      </w:r>
      <w:r w:rsidR="002137AA" w:rsidRPr="006F55B3">
        <w:rPr>
          <w:rStyle w:val="hps"/>
          <w:rFonts w:ascii="Arial" w:hAnsi="Arial" w:cs="Arial"/>
        </w:rPr>
        <w:t>celebrar a excelência</w:t>
      </w:r>
      <w:r w:rsidR="002137AA" w:rsidRPr="006F55B3">
        <w:rPr>
          <w:rFonts w:ascii="Arial" w:hAnsi="Arial" w:cs="Arial"/>
        </w:rPr>
        <w:t xml:space="preserve"> </w:t>
      </w:r>
      <w:r w:rsidR="002137AA" w:rsidRPr="006F55B3">
        <w:rPr>
          <w:rStyle w:val="hps"/>
          <w:rFonts w:ascii="Arial" w:hAnsi="Arial" w:cs="Arial"/>
        </w:rPr>
        <w:t xml:space="preserve">em todos </w:t>
      </w:r>
      <w:r w:rsidR="002137AA" w:rsidRPr="006F55B3">
        <w:rPr>
          <w:rFonts w:ascii="Arial" w:hAnsi="Arial" w:cs="Arial"/>
        </w:rPr>
        <w:t xml:space="preserve">os setores da indústria do turismo, estão </w:t>
      </w:r>
      <w:r w:rsidRPr="006F55B3">
        <w:rPr>
          <w:rFonts w:ascii="Arial" w:hAnsi="Arial" w:cs="Arial"/>
        </w:rPr>
        <w:t>agora na 22ª edição</w:t>
      </w:r>
      <w:r w:rsidR="002137AA" w:rsidRPr="006F55B3">
        <w:rPr>
          <w:rFonts w:ascii="Arial" w:hAnsi="Arial" w:cs="Arial"/>
        </w:rPr>
        <w:t>.</w:t>
      </w:r>
      <w:r w:rsidRPr="006F55B3">
        <w:rPr>
          <w:rFonts w:ascii="Arial" w:hAnsi="Arial" w:cs="Arial"/>
        </w:rPr>
        <w:t xml:space="preserve"> </w:t>
      </w:r>
      <w:r w:rsidR="002137AA" w:rsidRPr="006F55B3">
        <w:rPr>
          <w:rFonts w:ascii="Arial" w:hAnsi="Arial" w:cs="Arial"/>
        </w:rPr>
        <w:t>R</w:t>
      </w:r>
      <w:r w:rsidRPr="006F55B3">
        <w:rPr>
          <w:rFonts w:ascii="Arial" w:hAnsi="Arial" w:cs="Arial"/>
        </w:rPr>
        <w:t>epresentam uma das distinções mais importantes que</w:t>
      </w:r>
      <w:r w:rsidR="009E0BDE" w:rsidRPr="006F55B3">
        <w:rPr>
          <w:rFonts w:ascii="Arial" w:hAnsi="Arial" w:cs="Arial"/>
        </w:rPr>
        <w:t xml:space="preserve"> </w:t>
      </w:r>
      <w:r w:rsidRPr="006F55B3">
        <w:rPr>
          <w:rFonts w:ascii="Arial" w:hAnsi="Arial" w:cs="Arial"/>
        </w:rPr>
        <w:t xml:space="preserve">as empresas </w:t>
      </w:r>
      <w:r w:rsidR="009E0BDE" w:rsidRPr="006F55B3">
        <w:rPr>
          <w:rFonts w:ascii="Arial" w:hAnsi="Arial" w:cs="Arial"/>
        </w:rPr>
        <w:t xml:space="preserve">deste setor </w:t>
      </w:r>
      <w:r w:rsidRPr="006F55B3">
        <w:rPr>
          <w:rFonts w:ascii="Arial" w:hAnsi="Arial" w:cs="Arial"/>
        </w:rPr>
        <w:t xml:space="preserve">podem receber, </w:t>
      </w:r>
      <w:r w:rsidR="002137AA" w:rsidRPr="006F55B3">
        <w:rPr>
          <w:rFonts w:ascii="Arial" w:hAnsi="Arial" w:cs="Arial"/>
        </w:rPr>
        <w:t>sendo a marca reconhecida globalmente como selo de qualidade. A</w:t>
      </w:r>
      <w:r w:rsidRPr="006F55B3">
        <w:rPr>
          <w:rFonts w:ascii="Arial" w:hAnsi="Arial" w:cs="Arial"/>
        </w:rPr>
        <w:t xml:space="preserve"> votação </w:t>
      </w:r>
      <w:r w:rsidR="002137AA" w:rsidRPr="006F55B3">
        <w:rPr>
          <w:rFonts w:ascii="Arial" w:hAnsi="Arial" w:cs="Arial"/>
        </w:rPr>
        <w:t xml:space="preserve">é </w:t>
      </w:r>
      <w:r w:rsidRPr="006F55B3">
        <w:rPr>
          <w:rFonts w:ascii="Arial" w:hAnsi="Arial" w:cs="Arial"/>
        </w:rPr>
        <w:t>realizada pelo público em geral e por profissionais de Turismo.</w:t>
      </w:r>
      <w:r w:rsidR="002137AA" w:rsidRPr="006F55B3">
        <w:rPr>
          <w:rFonts w:ascii="Arial" w:hAnsi="Arial" w:cs="Arial"/>
        </w:rPr>
        <w:t xml:space="preserve">  </w:t>
      </w:r>
    </w:p>
    <w:p w:rsidR="00C35031" w:rsidRPr="006F55B3" w:rsidRDefault="00C35031" w:rsidP="00C35031">
      <w:pPr>
        <w:pStyle w:val="Textbody"/>
        <w:spacing w:after="0" w:line="360" w:lineRule="auto"/>
        <w:jc w:val="both"/>
        <w:rPr>
          <w:rFonts w:ascii="Arial" w:eastAsia="Calibri" w:hAnsi="Arial" w:cs="Arial"/>
          <w:kern w:val="0"/>
          <w:sz w:val="22"/>
          <w:szCs w:val="22"/>
          <w:lang w:eastAsia="en-US" w:bidi="ar-SA"/>
        </w:rPr>
      </w:pPr>
    </w:p>
    <w:p w:rsidR="00C35031" w:rsidRPr="006F55B3" w:rsidRDefault="00C35031" w:rsidP="00E47555">
      <w:pPr>
        <w:pStyle w:val="Textbody"/>
        <w:spacing w:after="0" w:line="360" w:lineRule="auto"/>
        <w:jc w:val="both"/>
        <w:rPr>
          <w:rFonts w:ascii="Arial" w:hAnsi="Arial" w:cs="Arial"/>
          <w:sz w:val="22"/>
          <w:szCs w:val="22"/>
        </w:rPr>
      </w:pPr>
      <w:r w:rsidRPr="006F55B3">
        <w:rPr>
          <w:rFonts w:ascii="Arial" w:hAnsi="Arial" w:cs="Arial"/>
          <w:sz w:val="22"/>
          <w:szCs w:val="22"/>
        </w:rPr>
        <w:t xml:space="preserve">Para votar </w:t>
      </w:r>
      <w:r w:rsidR="002137AA" w:rsidRPr="006F55B3">
        <w:rPr>
          <w:rFonts w:ascii="Arial" w:hAnsi="Arial" w:cs="Arial"/>
          <w:sz w:val="22"/>
          <w:szCs w:val="22"/>
        </w:rPr>
        <w:t xml:space="preserve">na Parques de Sintra </w:t>
      </w:r>
      <w:r w:rsidRPr="006F55B3">
        <w:rPr>
          <w:rFonts w:ascii="Arial" w:hAnsi="Arial" w:cs="Arial"/>
          <w:sz w:val="22"/>
          <w:szCs w:val="22"/>
        </w:rPr>
        <w:t>basta:</w:t>
      </w:r>
    </w:p>
    <w:p w:rsidR="00C35031" w:rsidRPr="002506A8" w:rsidRDefault="00C35031" w:rsidP="00EC5E12">
      <w:pPr>
        <w:pStyle w:val="Textbody"/>
        <w:spacing w:after="0" w:line="360" w:lineRule="auto"/>
        <w:jc w:val="both"/>
        <w:rPr>
          <w:rFonts w:ascii="Arial" w:hAnsi="Arial" w:cs="Arial"/>
          <w:sz w:val="22"/>
          <w:szCs w:val="22"/>
        </w:rPr>
      </w:pPr>
      <w:r w:rsidRPr="006F55B3">
        <w:rPr>
          <w:rFonts w:ascii="Arial" w:hAnsi="Arial" w:cs="Arial"/>
          <w:sz w:val="22"/>
          <w:szCs w:val="22"/>
        </w:rPr>
        <w:t xml:space="preserve">1) Registar-se em </w:t>
      </w:r>
      <w:hyperlink r:id="rId8" w:history="1">
        <w:r w:rsidRPr="002506A8">
          <w:rPr>
            <w:rStyle w:val="Hiperligao"/>
            <w:rFonts w:ascii="Arial" w:eastAsia="Calibri" w:hAnsi="Arial" w:cs="Arial"/>
            <w:bCs/>
            <w:kern w:val="0"/>
            <w:sz w:val="22"/>
            <w:szCs w:val="22"/>
            <w:lang w:eastAsia="en-US" w:bidi="ar-SA"/>
          </w:rPr>
          <w:t>www.worldtravelawards.com/register</w:t>
        </w:r>
      </w:hyperlink>
      <w:r w:rsidR="002506A8" w:rsidRPr="002506A8">
        <w:rPr>
          <w:rStyle w:val="Hiperligao"/>
          <w:rFonts w:eastAsia="Calibri" w:cs="Arial"/>
          <w:bCs/>
          <w:kern w:val="0"/>
          <w:sz w:val="20"/>
          <w:szCs w:val="20"/>
          <w:lang w:eastAsia="en-US" w:bidi="ar-SA"/>
        </w:rPr>
        <w:t xml:space="preserve">  </w:t>
      </w:r>
      <w:r w:rsidRPr="002506A8">
        <w:rPr>
          <w:rStyle w:val="Hiperligao"/>
          <w:rFonts w:eastAsia="Calibri" w:cs="Arial"/>
          <w:bCs/>
          <w:kern w:val="0"/>
          <w:sz w:val="20"/>
          <w:szCs w:val="20"/>
          <w:lang w:eastAsia="en-US" w:bidi="ar-SA"/>
        </w:rPr>
        <w:t xml:space="preserve"> </w:t>
      </w:r>
    </w:p>
    <w:p w:rsidR="00C35031" w:rsidRPr="006F55B3" w:rsidRDefault="00C35031" w:rsidP="00EC5E12">
      <w:pPr>
        <w:pStyle w:val="Textbody"/>
        <w:spacing w:after="0" w:line="360" w:lineRule="auto"/>
        <w:jc w:val="both"/>
        <w:rPr>
          <w:rFonts w:ascii="Arial" w:hAnsi="Arial" w:cs="Arial"/>
          <w:sz w:val="22"/>
          <w:szCs w:val="22"/>
          <w:lang w:val="en-US"/>
        </w:rPr>
      </w:pPr>
      <w:r w:rsidRPr="006F55B3">
        <w:rPr>
          <w:rFonts w:ascii="Arial" w:hAnsi="Arial" w:cs="Arial"/>
          <w:sz w:val="22"/>
          <w:szCs w:val="22"/>
          <w:lang w:val="en-US"/>
        </w:rPr>
        <w:t xml:space="preserve">2) </w:t>
      </w:r>
      <w:proofErr w:type="spellStart"/>
      <w:r w:rsidRPr="006F55B3">
        <w:rPr>
          <w:rFonts w:ascii="Arial" w:hAnsi="Arial" w:cs="Arial"/>
          <w:sz w:val="22"/>
          <w:szCs w:val="22"/>
          <w:lang w:val="en-US"/>
        </w:rPr>
        <w:t>Carregar</w:t>
      </w:r>
      <w:proofErr w:type="spellEnd"/>
      <w:r w:rsidRPr="006F55B3">
        <w:rPr>
          <w:rFonts w:ascii="Arial" w:hAnsi="Arial" w:cs="Arial"/>
          <w:sz w:val="22"/>
          <w:szCs w:val="22"/>
          <w:lang w:val="en-US"/>
        </w:rPr>
        <w:t xml:space="preserve"> </w:t>
      </w:r>
      <w:proofErr w:type="spellStart"/>
      <w:r w:rsidRPr="006F55B3">
        <w:rPr>
          <w:rFonts w:ascii="Arial" w:hAnsi="Arial" w:cs="Arial"/>
          <w:sz w:val="22"/>
          <w:szCs w:val="22"/>
          <w:lang w:val="en-US"/>
        </w:rPr>
        <w:t>em</w:t>
      </w:r>
      <w:proofErr w:type="spellEnd"/>
      <w:r w:rsidRPr="006F55B3">
        <w:rPr>
          <w:rFonts w:ascii="Arial" w:hAnsi="Arial" w:cs="Arial"/>
          <w:sz w:val="22"/>
          <w:szCs w:val="22"/>
          <w:lang w:val="en-US"/>
        </w:rPr>
        <w:t xml:space="preserve"> “CLICK HERE TO VOTE”</w:t>
      </w:r>
    </w:p>
    <w:p w:rsidR="00C35031" w:rsidRPr="006F55B3" w:rsidRDefault="00C35031" w:rsidP="00EC5E12">
      <w:pPr>
        <w:pStyle w:val="Textbody"/>
        <w:spacing w:after="0" w:line="360" w:lineRule="auto"/>
        <w:jc w:val="both"/>
        <w:rPr>
          <w:rFonts w:ascii="Arial" w:hAnsi="Arial" w:cs="Arial"/>
          <w:sz w:val="22"/>
          <w:szCs w:val="22"/>
        </w:rPr>
      </w:pPr>
      <w:r w:rsidRPr="006F55B3">
        <w:rPr>
          <w:rFonts w:ascii="Arial" w:hAnsi="Arial" w:cs="Arial"/>
          <w:sz w:val="22"/>
          <w:szCs w:val="22"/>
        </w:rPr>
        <w:t>3) Na caixa “SELECT A REGION” escolher “WO</w:t>
      </w:r>
      <w:r w:rsidR="00027013" w:rsidRPr="006F55B3">
        <w:rPr>
          <w:rFonts w:ascii="Arial" w:hAnsi="Arial" w:cs="Arial"/>
          <w:sz w:val="22"/>
          <w:szCs w:val="22"/>
        </w:rPr>
        <w:t>RLD”</w:t>
      </w:r>
      <w:r w:rsidRPr="006F55B3">
        <w:rPr>
          <w:rFonts w:ascii="Arial" w:hAnsi="Arial" w:cs="Arial"/>
          <w:sz w:val="22"/>
          <w:szCs w:val="22"/>
        </w:rPr>
        <w:t xml:space="preserve"> </w:t>
      </w:r>
    </w:p>
    <w:p w:rsidR="00C35031" w:rsidRPr="002506A8" w:rsidRDefault="00C35031" w:rsidP="00EC5E12">
      <w:pPr>
        <w:pStyle w:val="Textbody"/>
        <w:spacing w:after="0" w:line="360" w:lineRule="auto"/>
        <w:jc w:val="both"/>
        <w:rPr>
          <w:rFonts w:ascii="Arial" w:hAnsi="Arial" w:cs="Arial"/>
          <w:sz w:val="22"/>
          <w:szCs w:val="22"/>
          <w:lang w:val="en-US"/>
        </w:rPr>
      </w:pPr>
      <w:r w:rsidRPr="002506A8">
        <w:rPr>
          <w:rFonts w:ascii="Arial" w:hAnsi="Arial" w:cs="Arial"/>
          <w:sz w:val="22"/>
          <w:szCs w:val="22"/>
          <w:lang w:val="en-US"/>
        </w:rPr>
        <w:t xml:space="preserve">4) Na </w:t>
      </w:r>
      <w:proofErr w:type="spellStart"/>
      <w:r w:rsidRPr="002506A8">
        <w:rPr>
          <w:rFonts w:ascii="Arial" w:hAnsi="Arial" w:cs="Arial"/>
          <w:sz w:val="22"/>
          <w:szCs w:val="22"/>
          <w:lang w:val="en-US"/>
        </w:rPr>
        <w:t>caixa</w:t>
      </w:r>
      <w:proofErr w:type="spellEnd"/>
      <w:r w:rsidRPr="002506A8">
        <w:rPr>
          <w:rFonts w:ascii="Arial" w:hAnsi="Arial" w:cs="Arial"/>
          <w:sz w:val="22"/>
          <w:szCs w:val="22"/>
          <w:lang w:val="en-US"/>
        </w:rPr>
        <w:t xml:space="preserve"> “</w:t>
      </w:r>
      <w:r w:rsidR="002506A8" w:rsidRPr="002506A8">
        <w:rPr>
          <w:rFonts w:ascii="Arial" w:hAnsi="Arial" w:cs="Arial"/>
          <w:sz w:val="22"/>
          <w:szCs w:val="22"/>
          <w:lang w:val="en-US"/>
        </w:rPr>
        <w:t>OUTSTANDING CATEGORIES</w:t>
      </w:r>
      <w:r w:rsidR="00027013" w:rsidRPr="002506A8">
        <w:rPr>
          <w:rFonts w:ascii="Arial" w:hAnsi="Arial" w:cs="Arial"/>
          <w:sz w:val="22"/>
          <w:szCs w:val="22"/>
          <w:lang w:val="en-US"/>
        </w:rPr>
        <w:t xml:space="preserve">” </w:t>
      </w:r>
      <w:proofErr w:type="spellStart"/>
      <w:r w:rsidRPr="002506A8">
        <w:rPr>
          <w:rFonts w:ascii="Arial" w:hAnsi="Arial" w:cs="Arial"/>
          <w:sz w:val="22"/>
          <w:szCs w:val="22"/>
          <w:lang w:val="en-US"/>
        </w:rPr>
        <w:t>escolher</w:t>
      </w:r>
      <w:proofErr w:type="spellEnd"/>
      <w:r w:rsidRPr="002506A8">
        <w:rPr>
          <w:rFonts w:ascii="Arial" w:hAnsi="Arial" w:cs="Arial"/>
          <w:sz w:val="22"/>
          <w:szCs w:val="22"/>
          <w:lang w:val="en-US"/>
        </w:rPr>
        <w:t xml:space="preserve"> “W</w:t>
      </w:r>
      <w:r w:rsidR="00027013" w:rsidRPr="002506A8">
        <w:rPr>
          <w:rFonts w:ascii="Arial" w:hAnsi="Arial" w:cs="Arial"/>
          <w:sz w:val="22"/>
          <w:szCs w:val="22"/>
          <w:lang w:val="en-US"/>
        </w:rPr>
        <w:t>ORLD’S LEADING CONSERVATION COMPANY”</w:t>
      </w:r>
    </w:p>
    <w:p w:rsidR="00027013" w:rsidRPr="006F55B3" w:rsidRDefault="00C35031" w:rsidP="00E47555">
      <w:pPr>
        <w:pStyle w:val="Textbody"/>
        <w:spacing w:after="0" w:line="360" w:lineRule="auto"/>
        <w:jc w:val="both"/>
        <w:rPr>
          <w:rFonts w:ascii="Arial" w:hAnsi="Arial" w:cs="Arial"/>
          <w:sz w:val="22"/>
          <w:szCs w:val="22"/>
        </w:rPr>
      </w:pPr>
      <w:r w:rsidRPr="006F55B3">
        <w:rPr>
          <w:rFonts w:ascii="Arial" w:hAnsi="Arial" w:cs="Arial"/>
          <w:sz w:val="22"/>
          <w:szCs w:val="22"/>
        </w:rPr>
        <w:t xml:space="preserve">5) </w:t>
      </w:r>
      <w:r w:rsidR="009E0BDE" w:rsidRPr="006F55B3">
        <w:rPr>
          <w:rFonts w:ascii="Arial" w:hAnsi="Arial" w:cs="Arial"/>
          <w:sz w:val="22"/>
          <w:szCs w:val="22"/>
        </w:rPr>
        <w:t>Em cima, s</w:t>
      </w:r>
      <w:r w:rsidR="00027013" w:rsidRPr="006F55B3">
        <w:rPr>
          <w:rFonts w:ascii="Arial" w:hAnsi="Arial" w:cs="Arial"/>
          <w:sz w:val="22"/>
          <w:szCs w:val="22"/>
        </w:rPr>
        <w:t xml:space="preserve">elecionar “PARQUES DE SINTRA - MONTE DA LUA, PORTUGAL”. </w:t>
      </w:r>
    </w:p>
    <w:p w:rsidR="00C35031" w:rsidRPr="006F55B3" w:rsidRDefault="00C35031" w:rsidP="00C35031">
      <w:pPr>
        <w:pStyle w:val="Textbody"/>
        <w:spacing w:after="0" w:line="360" w:lineRule="auto"/>
        <w:jc w:val="both"/>
        <w:rPr>
          <w:rFonts w:ascii="Arial" w:hAnsi="Arial" w:cs="Arial"/>
          <w:sz w:val="22"/>
          <w:szCs w:val="22"/>
        </w:rPr>
      </w:pPr>
    </w:p>
    <w:p w:rsidR="00C35031" w:rsidRPr="00EC5E12" w:rsidRDefault="00DF6584" w:rsidP="00C35031">
      <w:pPr>
        <w:pStyle w:val="style3"/>
        <w:spacing w:before="0" w:beforeAutospacing="0" w:after="0" w:afterAutospacing="0" w:line="360" w:lineRule="auto"/>
        <w:jc w:val="both"/>
        <w:rPr>
          <w:rFonts w:eastAsia="SimSun"/>
          <w:b w:val="0"/>
          <w:bCs w:val="0"/>
          <w:kern w:val="3"/>
          <w:sz w:val="22"/>
          <w:szCs w:val="22"/>
          <w:lang w:val="pt-PT" w:eastAsia="zh-CN" w:bidi="hi-IN"/>
        </w:rPr>
      </w:pPr>
      <w:r w:rsidRPr="00EC5E12">
        <w:rPr>
          <w:rFonts w:eastAsia="SimSun"/>
          <w:b w:val="0"/>
          <w:bCs w:val="0"/>
          <w:kern w:val="3"/>
          <w:sz w:val="22"/>
          <w:szCs w:val="22"/>
          <w:lang w:val="pt-PT" w:eastAsia="zh-CN" w:bidi="hi-IN"/>
        </w:rPr>
        <w:t xml:space="preserve">Os vencedores serão conhecidos </w:t>
      </w:r>
      <w:r w:rsidR="002137AA" w:rsidRPr="00EC5E12">
        <w:rPr>
          <w:rFonts w:eastAsia="SimSun"/>
          <w:b w:val="0"/>
          <w:bCs w:val="0"/>
          <w:kern w:val="3"/>
          <w:sz w:val="22"/>
          <w:szCs w:val="22"/>
          <w:lang w:val="pt-PT" w:eastAsia="zh-CN" w:bidi="hi-IN"/>
        </w:rPr>
        <w:t xml:space="preserve">a </w:t>
      </w:r>
      <w:r w:rsidRPr="00EC5E12">
        <w:rPr>
          <w:rFonts w:eastAsia="SimSun"/>
          <w:b w:val="0"/>
          <w:bCs w:val="0"/>
          <w:kern w:val="3"/>
          <w:sz w:val="22"/>
          <w:szCs w:val="22"/>
          <w:lang w:val="pt-PT" w:eastAsia="zh-CN" w:bidi="hi-IN"/>
        </w:rPr>
        <w:t xml:space="preserve">12 de dezembro, </w:t>
      </w:r>
      <w:r w:rsidR="002137AA" w:rsidRPr="00EC5E12">
        <w:rPr>
          <w:rFonts w:eastAsia="SimSun"/>
          <w:b w:val="0"/>
          <w:bCs w:val="0"/>
          <w:kern w:val="3"/>
          <w:sz w:val="22"/>
          <w:szCs w:val="22"/>
          <w:lang w:val="pt-PT" w:eastAsia="zh-CN" w:bidi="hi-IN"/>
        </w:rPr>
        <w:t>numa</w:t>
      </w:r>
      <w:r w:rsidRPr="00EC5E12">
        <w:rPr>
          <w:rFonts w:eastAsia="SimSun"/>
          <w:b w:val="0"/>
          <w:bCs w:val="0"/>
          <w:kern w:val="3"/>
          <w:sz w:val="22"/>
          <w:szCs w:val="22"/>
          <w:lang w:val="pt-PT" w:eastAsia="zh-CN" w:bidi="hi-IN"/>
        </w:rPr>
        <w:t xml:space="preserve"> cerimónia a decorrer em El </w:t>
      </w:r>
      <w:proofErr w:type="spellStart"/>
      <w:r w:rsidRPr="00EC5E12">
        <w:rPr>
          <w:rFonts w:eastAsia="SimSun"/>
          <w:b w:val="0"/>
          <w:bCs w:val="0"/>
          <w:kern w:val="3"/>
          <w:sz w:val="22"/>
          <w:szCs w:val="22"/>
          <w:lang w:val="pt-PT" w:eastAsia="zh-CN" w:bidi="hi-IN"/>
        </w:rPr>
        <w:t>Jadida</w:t>
      </w:r>
      <w:proofErr w:type="spellEnd"/>
      <w:r w:rsidRPr="00EC5E12">
        <w:rPr>
          <w:rFonts w:eastAsia="SimSun"/>
          <w:b w:val="0"/>
          <w:bCs w:val="0"/>
          <w:kern w:val="3"/>
          <w:sz w:val="22"/>
          <w:szCs w:val="22"/>
          <w:lang w:val="pt-PT" w:eastAsia="zh-CN" w:bidi="hi-IN"/>
        </w:rPr>
        <w:t>, Marrocos</w:t>
      </w:r>
      <w:r w:rsidR="00890562" w:rsidRPr="00EC5E12">
        <w:rPr>
          <w:rFonts w:eastAsia="SimSun"/>
          <w:b w:val="0"/>
          <w:bCs w:val="0"/>
          <w:kern w:val="3"/>
          <w:sz w:val="22"/>
          <w:szCs w:val="22"/>
          <w:lang w:val="pt-PT" w:eastAsia="zh-CN" w:bidi="hi-IN"/>
        </w:rPr>
        <w:t>.</w:t>
      </w:r>
    </w:p>
    <w:p w:rsidR="00C35031" w:rsidRPr="002137AA" w:rsidRDefault="00C35031" w:rsidP="00C35031">
      <w:pPr>
        <w:spacing w:after="0" w:line="240" w:lineRule="auto"/>
        <w:jc w:val="both"/>
        <w:rPr>
          <w:rFonts w:ascii="Arial" w:hAnsi="Arial" w:cs="Arial"/>
          <w:color w:val="000000"/>
          <w:sz w:val="20"/>
          <w:szCs w:val="20"/>
          <w:shd w:val="clear" w:color="auto" w:fill="FFFFFF"/>
        </w:rPr>
      </w:pPr>
    </w:p>
    <w:p w:rsidR="008E5BF1" w:rsidRPr="00EC5E12" w:rsidRDefault="008E5BF1" w:rsidP="002506A8">
      <w:pPr>
        <w:pStyle w:val="PargrafodaLista"/>
        <w:spacing w:after="0" w:line="360" w:lineRule="auto"/>
        <w:ind w:left="0"/>
        <w:jc w:val="center"/>
        <w:rPr>
          <w:rFonts w:ascii="Arial" w:hAnsi="Arial" w:cs="Arial"/>
          <w:b/>
          <w:sz w:val="20"/>
          <w:szCs w:val="20"/>
        </w:rPr>
      </w:pPr>
      <w:r w:rsidRPr="00EC5E12">
        <w:rPr>
          <w:rFonts w:ascii="Arial" w:hAnsi="Arial" w:cs="Arial"/>
          <w:b/>
          <w:sz w:val="20"/>
          <w:szCs w:val="20"/>
        </w:rPr>
        <w:t xml:space="preserve">- </w:t>
      </w:r>
      <w:proofErr w:type="gramStart"/>
      <w:r w:rsidRPr="00EC5E12">
        <w:rPr>
          <w:rFonts w:ascii="Arial" w:hAnsi="Arial" w:cs="Arial"/>
          <w:b/>
          <w:sz w:val="20"/>
          <w:szCs w:val="20"/>
        </w:rPr>
        <w:t>fim</w:t>
      </w:r>
      <w:proofErr w:type="gramEnd"/>
      <w:r w:rsidRPr="00EC5E12">
        <w:rPr>
          <w:rFonts w:ascii="Arial" w:hAnsi="Arial" w:cs="Arial"/>
          <w:b/>
          <w:sz w:val="20"/>
          <w:szCs w:val="20"/>
        </w:rPr>
        <w:t xml:space="preserve"> -</w:t>
      </w:r>
    </w:p>
    <w:p w:rsidR="008E5BF1" w:rsidRPr="00E47555" w:rsidRDefault="008E5BF1" w:rsidP="008E5BF1">
      <w:pPr>
        <w:autoSpaceDE w:val="0"/>
        <w:autoSpaceDN w:val="0"/>
        <w:adjustRightInd w:val="0"/>
        <w:jc w:val="both"/>
        <w:rPr>
          <w:rFonts w:ascii="Arial" w:hAnsi="Arial" w:cs="Arial"/>
          <w:b/>
          <w:bCs/>
        </w:rPr>
      </w:pPr>
    </w:p>
    <w:p w:rsidR="008E5BF1" w:rsidRPr="002137AA" w:rsidRDefault="008E5BF1" w:rsidP="008E5BF1">
      <w:pPr>
        <w:autoSpaceDE w:val="0"/>
        <w:autoSpaceDN w:val="0"/>
        <w:adjustRightInd w:val="0"/>
        <w:jc w:val="both"/>
        <w:rPr>
          <w:rFonts w:ascii="Arial" w:eastAsia="Times New Roman" w:hAnsi="Arial" w:cs="Arial"/>
          <w:b/>
          <w:sz w:val="20"/>
          <w:szCs w:val="20"/>
        </w:rPr>
      </w:pPr>
      <w:r w:rsidRPr="002137AA">
        <w:rPr>
          <w:rFonts w:ascii="Arial" w:eastAsia="Times New Roman" w:hAnsi="Arial" w:cs="Arial"/>
          <w:b/>
          <w:sz w:val="20"/>
          <w:szCs w:val="20"/>
        </w:rPr>
        <w:t>Sobre a Parques de Sintra - Monte da Lua</w:t>
      </w:r>
    </w:p>
    <w:p w:rsidR="008E5BF1" w:rsidRPr="002137AA" w:rsidRDefault="008E5BF1" w:rsidP="008E5BF1">
      <w:pPr>
        <w:autoSpaceDE w:val="0"/>
        <w:autoSpaceDN w:val="0"/>
        <w:spacing w:after="0"/>
        <w:jc w:val="both"/>
        <w:rPr>
          <w:rFonts w:ascii="Arial" w:eastAsia="Times New Roman" w:hAnsi="Arial" w:cs="Arial"/>
          <w:sz w:val="20"/>
          <w:szCs w:val="20"/>
        </w:rPr>
      </w:pPr>
      <w:r w:rsidRPr="002137AA">
        <w:rPr>
          <w:rFonts w:ascii="Arial" w:eastAsia="Times New Roman" w:hAnsi="Arial" w:cs="Arial"/>
          <w:sz w:val="20"/>
          <w:szCs w:val="20"/>
        </w:rPr>
        <w:t>A Parques de Sintra - Monte da Lua, S.A. (PSML) é uma empresa de capitais exclusivamente públicos, criada em 2000, no seguimento da classificação pela UNESCO da Paisagem Cultural de Sintra como Património da Humanidade. Não recorre ao Orçamento do Estado, pelo que a recuperação e manutenção do património que gere são asseguradas pelas receitas de bilheteiras, lojas, cafetarias e aluguer de espaços para eventos.</w:t>
      </w:r>
    </w:p>
    <w:p w:rsidR="008E5BF1" w:rsidRPr="002137AA" w:rsidRDefault="008E5BF1" w:rsidP="008E5BF1">
      <w:pPr>
        <w:autoSpaceDE w:val="0"/>
        <w:autoSpaceDN w:val="0"/>
        <w:spacing w:after="0"/>
        <w:jc w:val="both"/>
        <w:rPr>
          <w:rFonts w:ascii="Arial" w:eastAsia="Times New Roman" w:hAnsi="Arial" w:cs="Arial"/>
          <w:sz w:val="20"/>
          <w:szCs w:val="20"/>
        </w:rPr>
      </w:pPr>
      <w:r w:rsidRPr="002137AA">
        <w:rPr>
          <w:rFonts w:ascii="Arial" w:eastAsia="Times New Roman" w:hAnsi="Arial" w:cs="Arial"/>
          <w:sz w:val="20"/>
          <w:szCs w:val="20"/>
        </w:rPr>
        <w:t xml:space="preserve">Em 2014, as áreas sob gestão da PSML (Parque e Palácio Nacional da Pena, Palácios Nacionais de Sintra e de Queluz, </w:t>
      </w:r>
      <w:proofErr w:type="spellStart"/>
      <w:r w:rsidRPr="002137AA">
        <w:rPr>
          <w:rFonts w:ascii="Arial" w:eastAsia="Times New Roman" w:hAnsi="Arial" w:cs="Arial"/>
          <w:sz w:val="20"/>
          <w:szCs w:val="20"/>
        </w:rPr>
        <w:t>Chalet</w:t>
      </w:r>
      <w:proofErr w:type="spellEnd"/>
      <w:r w:rsidRPr="002137AA">
        <w:rPr>
          <w:rFonts w:ascii="Arial" w:eastAsia="Times New Roman" w:hAnsi="Arial" w:cs="Arial"/>
          <w:sz w:val="20"/>
          <w:szCs w:val="20"/>
        </w:rPr>
        <w:t xml:space="preserve"> da Condessa d’</w:t>
      </w:r>
      <w:proofErr w:type="spellStart"/>
      <w:r w:rsidRPr="002137AA">
        <w:rPr>
          <w:rFonts w:ascii="Arial" w:eastAsia="Times New Roman" w:hAnsi="Arial" w:cs="Arial"/>
          <w:sz w:val="20"/>
          <w:szCs w:val="20"/>
        </w:rPr>
        <w:t>Edla</w:t>
      </w:r>
      <w:proofErr w:type="spellEnd"/>
      <w:r w:rsidRPr="002137AA">
        <w:rPr>
          <w:rFonts w:ascii="Arial" w:eastAsia="Times New Roman" w:hAnsi="Arial" w:cs="Arial"/>
          <w:sz w:val="20"/>
          <w:szCs w:val="20"/>
        </w:rPr>
        <w:t xml:space="preserve">, Castelo dos Mouros, Palácio e Jardins de Monserrate, Convento dos Capuchos e Escola Portuguesa de Arte Equestre) receberam aproximadamente 1.928.000 visitas, cerca de 86% das quais por parte de estrangeiros. Recebeu, em 2013 e 2014, o </w:t>
      </w:r>
      <w:proofErr w:type="spellStart"/>
      <w:r w:rsidRPr="002137AA">
        <w:rPr>
          <w:rFonts w:ascii="Arial" w:eastAsia="Times New Roman" w:hAnsi="Arial" w:cs="Arial"/>
          <w:sz w:val="20"/>
          <w:szCs w:val="20"/>
        </w:rPr>
        <w:t>World</w:t>
      </w:r>
      <w:proofErr w:type="spellEnd"/>
      <w:r w:rsidRPr="002137AA">
        <w:rPr>
          <w:rFonts w:ascii="Arial" w:eastAsia="Times New Roman" w:hAnsi="Arial" w:cs="Arial"/>
          <w:sz w:val="20"/>
          <w:szCs w:val="20"/>
        </w:rPr>
        <w:t xml:space="preserve"> Travel </w:t>
      </w:r>
      <w:proofErr w:type="spellStart"/>
      <w:r w:rsidRPr="002137AA">
        <w:rPr>
          <w:rFonts w:ascii="Arial" w:eastAsia="Times New Roman" w:hAnsi="Arial" w:cs="Arial"/>
          <w:sz w:val="20"/>
          <w:szCs w:val="20"/>
        </w:rPr>
        <w:t>Award</w:t>
      </w:r>
      <w:proofErr w:type="spellEnd"/>
      <w:r w:rsidRPr="002137AA">
        <w:rPr>
          <w:rFonts w:ascii="Arial" w:eastAsia="Times New Roman" w:hAnsi="Arial" w:cs="Arial"/>
          <w:sz w:val="20"/>
          <w:szCs w:val="20"/>
        </w:rPr>
        <w:t xml:space="preserve"> para Melhor Empresa em Conservação.</w:t>
      </w:r>
      <w:r w:rsidRPr="002137AA">
        <w:rPr>
          <w:rFonts w:ascii="Arial" w:eastAsia="Times New Roman" w:hAnsi="Arial" w:cs="Arial"/>
          <w:sz w:val="20"/>
          <w:szCs w:val="20"/>
        </w:rPr>
        <w:br/>
        <w:t>São acionistas da PSML a Direção Geral do Tesouro e Finanças (que representa o Estado), o Instituto da Conservação da Natureza e Florestas, o Turismo de Portugal e a Câmara Municipal de Sintra.</w:t>
      </w:r>
    </w:p>
    <w:p w:rsidR="008E5BF1" w:rsidRPr="00E47555" w:rsidRDefault="000750CD" w:rsidP="008E5BF1">
      <w:pPr>
        <w:autoSpaceDE w:val="0"/>
        <w:autoSpaceDN w:val="0"/>
        <w:jc w:val="both"/>
        <w:rPr>
          <w:rFonts w:ascii="Arial" w:eastAsia="Times New Roman" w:hAnsi="Arial" w:cs="Arial"/>
          <w:sz w:val="20"/>
          <w:szCs w:val="20"/>
        </w:rPr>
      </w:pPr>
      <w:hyperlink r:id="rId9" w:history="1">
        <w:r w:rsidR="008E5BF1" w:rsidRPr="00EC5E12">
          <w:rPr>
            <w:rStyle w:val="Hiperligao"/>
            <w:rFonts w:ascii="Arial" w:hAnsi="Arial" w:cs="Arial"/>
            <w:color w:val="0563C1" w:themeColor="hyperlink"/>
            <w:sz w:val="20"/>
            <w:szCs w:val="20"/>
          </w:rPr>
          <w:t>www.parquesdesintra.pt</w:t>
        </w:r>
      </w:hyperlink>
      <w:r w:rsidR="008E5BF1" w:rsidRPr="00E47555">
        <w:rPr>
          <w:rFonts w:ascii="Arial" w:eastAsia="Times New Roman" w:hAnsi="Arial" w:cs="Arial"/>
          <w:sz w:val="20"/>
          <w:szCs w:val="20"/>
        </w:rPr>
        <w:t xml:space="preserve"> ou </w:t>
      </w:r>
      <w:hyperlink r:id="rId10" w:history="1">
        <w:r w:rsidR="008E5BF1" w:rsidRPr="00EC5E12">
          <w:rPr>
            <w:rStyle w:val="Hiperligao"/>
            <w:rFonts w:ascii="Arial" w:hAnsi="Arial" w:cs="Arial"/>
            <w:color w:val="0563C1" w:themeColor="hyperlink"/>
            <w:sz w:val="20"/>
            <w:szCs w:val="20"/>
          </w:rPr>
          <w:t>www.facebook.com/parquesdesintra</w:t>
        </w:r>
      </w:hyperlink>
      <w:r w:rsidR="008E5BF1" w:rsidRPr="00EC5E12">
        <w:rPr>
          <w:rFonts w:ascii="Arial" w:eastAsia="Times New Roman" w:hAnsi="Arial" w:cs="Arial"/>
          <w:sz w:val="20"/>
          <w:szCs w:val="20"/>
        </w:rPr>
        <w:t xml:space="preserve"> </w:t>
      </w:r>
    </w:p>
    <w:p w:rsidR="008E5BF1" w:rsidRPr="00EC5E12" w:rsidRDefault="008E5BF1" w:rsidP="008E5BF1">
      <w:pPr>
        <w:autoSpaceDE w:val="0"/>
        <w:autoSpaceDN w:val="0"/>
        <w:adjustRightInd w:val="0"/>
        <w:jc w:val="both"/>
        <w:rPr>
          <w:rStyle w:val="Hiperligao"/>
          <w:rFonts w:ascii="Arial" w:hAnsi="Arial" w:cs="Arial"/>
          <w:sz w:val="20"/>
          <w:szCs w:val="20"/>
        </w:rPr>
      </w:pPr>
    </w:p>
    <w:p w:rsidR="008E5BF1" w:rsidRPr="00E47555" w:rsidRDefault="008E5BF1" w:rsidP="003D731B">
      <w:pPr>
        <w:pBdr>
          <w:top w:val="single" w:sz="4" w:space="1" w:color="auto"/>
          <w:left w:val="single" w:sz="4" w:space="4" w:color="auto"/>
          <w:bottom w:val="single" w:sz="4" w:space="0" w:color="auto"/>
          <w:right w:val="single" w:sz="4" w:space="4" w:color="auto"/>
        </w:pBdr>
        <w:spacing w:after="0" w:line="360" w:lineRule="auto"/>
        <w:jc w:val="both"/>
        <w:rPr>
          <w:rFonts w:ascii="Arial" w:eastAsia="Times New Roman" w:hAnsi="Arial" w:cs="Arial"/>
          <w:b/>
          <w:sz w:val="20"/>
          <w:szCs w:val="20"/>
        </w:rPr>
      </w:pPr>
      <w:r w:rsidRPr="00E47555">
        <w:rPr>
          <w:rFonts w:ascii="Arial" w:eastAsia="Times New Roman" w:hAnsi="Arial" w:cs="Arial"/>
          <w:b/>
          <w:sz w:val="20"/>
          <w:szCs w:val="20"/>
        </w:rPr>
        <w:t>Informações para imprensa:</w:t>
      </w:r>
    </w:p>
    <w:p w:rsidR="008E5BF1" w:rsidRPr="002137AA" w:rsidRDefault="008E5BF1" w:rsidP="008E5BF1">
      <w:pPr>
        <w:pBdr>
          <w:top w:val="single" w:sz="4" w:space="1" w:color="auto"/>
          <w:left w:val="single" w:sz="4" w:space="4" w:color="auto"/>
          <w:bottom w:val="single" w:sz="4" w:space="0" w:color="auto"/>
          <w:right w:val="single" w:sz="4" w:space="4" w:color="auto"/>
        </w:pBdr>
        <w:spacing w:line="360" w:lineRule="auto"/>
        <w:jc w:val="both"/>
        <w:rPr>
          <w:rFonts w:ascii="Arial" w:eastAsia="Times New Roman" w:hAnsi="Arial" w:cs="Arial"/>
          <w:sz w:val="20"/>
          <w:szCs w:val="20"/>
        </w:rPr>
      </w:pPr>
      <w:r w:rsidRPr="00E47555">
        <w:rPr>
          <w:rFonts w:ascii="Arial" w:eastAsia="Times New Roman" w:hAnsi="Arial" w:cs="Arial"/>
          <w:sz w:val="20"/>
          <w:szCs w:val="20"/>
        </w:rPr>
        <w:t>Comunicação Parques de Sintra - Monte da Lua</w:t>
      </w:r>
    </w:p>
    <w:p w:rsidR="008E5BF1" w:rsidRPr="00EC5E12" w:rsidRDefault="008E5BF1" w:rsidP="008E5BF1">
      <w:pPr>
        <w:pBdr>
          <w:top w:val="single" w:sz="4" w:space="1" w:color="auto"/>
          <w:left w:val="single" w:sz="4" w:space="4" w:color="auto"/>
          <w:bottom w:val="single" w:sz="4" w:space="0" w:color="auto"/>
          <w:right w:val="single" w:sz="4" w:space="4" w:color="auto"/>
        </w:pBdr>
        <w:spacing w:line="360" w:lineRule="auto"/>
        <w:rPr>
          <w:rFonts w:ascii="Arial" w:eastAsia="Times New Roman" w:hAnsi="Arial" w:cs="Arial"/>
          <w:sz w:val="20"/>
          <w:szCs w:val="20"/>
        </w:rPr>
      </w:pPr>
      <w:r w:rsidRPr="002137AA">
        <w:rPr>
          <w:rFonts w:ascii="Arial" w:eastAsia="Times New Roman" w:hAnsi="Arial" w:cs="Arial"/>
          <w:sz w:val="20"/>
          <w:szCs w:val="20"/>
        </w:rPr>
        <w:t>Maria Alcaparra:</w:t>
      </w:r>
      <w:r w:rsidRPr="002137AA">
        <w:rPr>
          <w:rFonts w:ascii="Arial" w:hAnsi="Arial" w:cs="Arial"/>
        </w:rPr>
        <w:t xml:space="preserve"> </w:t>
      </w:r>
      <w:hyperlink r:id="rId11" w:history="1">
        <w:r w:rsidRPr="002137AA">
          <w:rPr>
            <w:rStyle w:val="Hiperligao"/>
            <w:rFonts w:ascii="Arial" w:eastAsia="Times New Roman" w:hAnsi="Arial" w:cs="Arial"/>
            <w:color w:val="0563C1" w:themeColor="hyperlink"/>
            <w:sz w:val="20"/>
            <w:szCs w:val="20"/>
          </w:rPr>
          <w:t>maria.alcaparra@parquesdesintra.pt</w:t>
        </w:r>
      </w:hyperlink>
      <w:r w:rsidRPr="00EC5E12">
        <w:rPr>
          <w:rFonts w:ascii="Arial" w:eastAsia="Times New Roman" w:hAnsi="Arial" w:cs="Arial"/>
          <w:sz w:val="20"/>
          <w:szCs w:val="20"/>
        </w:rPr>
        <w:t xml:space="preserve"> / </w:t>
      </w:r>
      <w:r w:rsidRPr="00E47555">
        <w:rPr>
          <w:rFonts w:ascii="Arial" w:eastAsia="Times New Roman" w:hAnsi="Arial" w:cs="Arial"/>
          <w:sz w:val="20"/>
          <w:szCs w:val="20"/>
        </w:rPr>
        <w:t>+351 21 923 73 09 / +351 92 549</w:t>
      </w:r>
      <w:r w:rsidRPr="00E47555">
        <w:rPr>
          <w:rFonts w:ascii="Arial" w:hAnsi="Arial" w:cs="Arial"/>
        </w:rPr>
        <w:t xml:space="preserve"> </w:t>
      </w:r>
      <w:r w:rsidRPr="00E47555">
        <w:rPr>
          <w:rFonts w:ascii="Arial" w:eastAsia="Times New Roman" w:hAnsi="Arial" w:cs="Arial"/>
          <w:sz w:val="20"/>
          <w:szCs w:val="20"/>
        </w:rPr>
        <w:t>55</w:t>
      </w:r>
      <w:r w:rsidRPr="002137AA">
        <w:rPr>
          <w:rFonts w:ascii="Arial" w:hAnsi="Arial" w:cs="Arial"/>
        </w:rPr>
        <w:t xml:space="preserve"> </w:t>
      </w:r>
      <w:r w:rsidRPr="002137AA">
        <w:rPr>
          <w:rFonts w:ascii="Arial" w:eastAsia="Times New Roman" w:hAnsi="Arial" w:cs="Arial"/>
          <w:sz w:val="20"/>
          <w:szCs w:val="20"/>
        </w:rPr>
        <w:t>41</w:t>
      </w:r>
      <w:r w:rsidRPr="002137AA">
        <w:rPr>
          <w:rStyle w:val="Hiperligao"/>
          <w:rFonts w:ascii="Arial" w:hAnsi="Arial" w:cs="Arial"/>
        </w:rPr>
        <w:br/>
      </w:r>
      <w:r w:rsidRPr="002137AA">
        <w:rPr>
          <w:rFonts w:ascii="Arial" w:eastAsia="Times New Roman" w:hAnsi="Arial" w:cs="Arial"/>
          <w:sz w:val="20"/>
          <w:szCs w:val="20"/>
        </w:rPr>
        <w:t xml:space="preserve">Marta Rocha: </w:t>
      </w:r>
      <w:hyperlink r:id="rId12" w:history="1">
        <w:r w:rsidRPr="002137AA">
          <w:rPr>
            <w:rStyle w:val="Hiperligao"/>
            <w:rFonts w:ascii="Arial" w:eastAsia="Times New Roman" w:hAnsi="Arial" w:cs="Arial"/>
            <w:color w:val="0563C1" w:themeColor="hyperlink"/>
            <w:sz w:val="20"/>
            <w:szCs w:val="20"/>
          </w:rPr>
          <w:t>marta.rocha@parquesdesintra.pt</w:t>
        </w:r>
      </w:hyperlink>
      <w:r w:rsidRPr="002137AA">
        <w:rPr>
          <w:rFonts w:ascii="Arial" w:hAnsi="Arial" w:cs="Arial"/>
        </w:rPr>
        <w:t xml:space="preserve"> </w:t>
      </w:r>
      <w:r w:rsidRPr="002137AA">
        <w:rPr>
          <w:rFonts w:ascii="Arial" w:eastAsia="Times New Roman" w:hAnsi="Arial" w:cs="Arial"/>
          <w:sz w:val="20"/>
          <w:szCs w:val="20"/>
        </w:rPr>
        <w:t>/ +351 21 923 73 00</w:t>
      </w:r>
      <w:r w:rsidR="002137AA">
        <w:rPr>
          <w:rFonts w:ascii="Arial" w:eastAsia="Times New Roman" w:hAnsi="Arial" w:cs="Arial"/>
          <w:sz w:val="20"/>
          <w:szCs w:val="20"/>
        </w:rPr>
        <w:t xml:space="preserve"> / </w:t>
      </w:r>
      <w:r w:rsidR="00651B00">
        <w:rPr>
          <w:rFonts w:ascii="Arial" w:eastAsia="Times New Roman" w:hAnsi="Arial" w:cs="Arial"/>
          <w:sz w:val="20"/>
          <w:szCs w:val="20"/>
        </w:rPr>
        <w:t>+351 96 2</w:t>
      </w:r>
      <w:r w:rsidR="00651B00" w:rsidRPr="00651B00">
        <w:rPr>
          <w:rFonts w:ascii="Arial" w:eastAsia="Times New Roman" w:hAnsi="Arial" w:cs="Arial"/>
          <w:sz w:val="20"/>
          <w:szCs w:val="20"/>
        </w:rPr>
        <w:t>29 18 29</w:t>
      </w:r>
    </w:p>
    <w:p w:rsidR="005F1B39" w:rsidRPr="00EC5E12" w:rsidRDefault="000750CD" w:rsidP="008E5BF1">
      <w:pPr>
        <w:pStyle w:val="PargrafodaLista"/>
        <w:tabs>
          <w:tab w:val="left" w:pos="495"/>
          <w:tab w:val="center" w:pos="4252"/>
        </w:tabs>
        <w:spacing w:after="0" w:line="360" w:lineRule="auto"/>
        <w:ind w:left="0"/>
        <w:contextualSpacing w:val="0"/>
        <w:rPr>
          <w:rFonts w:ascii="Arial" w:hAnsi="Arial" w:cs="Arial"/>
        </w:rPr>
      </w:pPr>
      <w:bookmarkStart w:id="0" w:name="_GoBack"/>
      <w:bookmarkEnd w:id="0"/>
    </w:p>
    <w:sectPr w:rsidR="005F1B39" w:rsidRPr="00EC5E12" w:rsidSect="00012F35">
      <w:headerReference w:type="default" r:id="rId13"/>
      <w:footerReference w:type="default" r:id="rId14"/>
      <w:pgSz w:w="11906" w:h="16838"/>
      <w:pgMar w:top="2127" w:right="1701" w:bottom="1418" w:left="1701" w:header="708" w:footer="43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50CD" w:rsidRDefault="000750CD" w:rsidP="00890562">
      <w:pPr>
        <w:spacing w:after="0" w:line="240" w:lineRule="auto"/>
      </w:pPr>
      <w:r>
        <w:separator/>
      </w:r>
    </w:p>
  </w:endnote>
  <w:endnote w:type="continuationSeparator" w:id="0">
    <w:p w:rsidR="000750CD" w:rsidRDefault="000750CD" w:rsidP="008905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0562" w:rsidRDefault="00890562" w:rsidP="00DB4676">
    <w:pPr>
      <w:pStyle w:val="Rodap"/>
      <w:rPr>
        <w:rFonts w:ascii="Arial" w:hAnsi="Arial" w:cs="Arial"/>
        <w:sz w:val="20"/>
        <w:szCs w:val="20"/>
      </w:rPr>
    </w:pPr>
    <w:r w:rsidRPr="00890562">
      <w:rPr>
        <w:rFonts w:ascii="Arial" w:hAnsi="Arial" w:cs="Arial"/>
        <w:sz w:val="20"/>
        <w:szCs w:val="20"/>
        <w:u w:val="single"/>
      </w:rPr>
      <w:t>Comunicação:</w:t>
    </w:r>
    <w:r>
      <w:rPr>
        <w:rFonts w:ascii="Arial" w:hAnsi="Arial" w:cs="Arial"/>
        <w:sz w:val="20"/>
        <w:szCs w:val="20"/>
      </w:rPr>
      <w:t xml:space="preserve"> </w:t>
    </w:r>
  </w:p>
  <w:p w:rsidR="00CD0642" w:rsidRDefault="00890562" w:rsidP="00DB4676">
    <w:pPr>
      <w:pStyle w:val="Rodap"/>
    </w:pPr>
    <w:r w:rsidRPr="00890562">
      <w:rPr>
        <w:rFonts w:ascii="Arial" w:hAnsi="Arial" w:cs="Arial"/>
        <w:sz w:val="20"/>
        <w:szCs w:val="20"/>
      </w:rPr>
      <w:t xml:space="preserve">Maria Alcaparra: </w:t>
    </w:r>
    <w:hyperlink r:id="rId1" w:history="1">
      <w:r w:rsidRPr="008F39C3">
        <w:rPr>
          <w:rStyle w:val="Hiperligao"/>
          <w:rFonts w:ascii="Arial" w:hAnsi="Arial" w:cs="Arial"/>
          <w:sz w:val="20"/>
          <w:szCs w:val="20"/>
        </w:rPr>
        <w:t>maria.alcaparra@parquesdesintra.pt</w:t>
      </w:r>
    </w:hyperlink>
    <w:r>
      <w:rPr>
        <w:rFonts w:ascii="Arial" w:hAnsi="Arial" w:cs="Arial"/>
        <w:sz w:val="20"/>
        <w:szCs w:val="20"/>
      </w:rPr>
      <w:t xml:space="preserve"> </w:t>
    </w:r>
    <w:r w:rsidRPr="00890562">
      <w:rPr>
        <w:rFonts w:ascii="Arial" w:hAnsi="Arial" w:cs="Arial"/>
        <w:sz w:val="20"/>
        <w:szCs w:val="20"/>
      </w:rPr>
      <w:t>/ +351 21 923 73 09 / +351 92 549 55 41</w:t>
    </w:r>
    <w:r w:rsidR="00BA61B4" w:rsidRPr="0098218F">
      <w:rPr>
        <w:rFonts w:ascii="Arial" w:hAnsi="Arial" w:cs="Arial"/>
        <w:sz w:val="20"/>
        <w:szCs w:val="20"/>
      </w:rPr>
      <w:br/>
    </w:r>
    <w:r w:rsidRPr="00890562">
      <w:rPr>
        <w:rFonts w:ascii="Arial" w:hAnsi="Arial" w:cs="Arial"/>
        <w:sz w:val="20"/>
        <w:szCs w:val="20"/>
      </w:rPr>
      <w:t xml:space="preserve">Marta Rocha: </w:t>
    </w:r>
    <w:hyperlink r:id="rId2" w:history="1">
      <w:r w:rsidRPr="008F39C3">
        <w:rPr>
          <w:rStyle w:val="Hiperligao"/>
          <w:rFonts w:ascii="Arial" w:hAnsi="Arial" w:cs="Arial"/>
          <w:sz w:val="20"/>
          <w:szCs w:val="20"/>
        </w:rPr>
        <w:t>marta.rocha@parquesdesintra.pt</w:t>
      </w:r>
    </w:hyperlink>
    <w:r>
      <w:rPr>
        <w:rFonts w:ascii="Arial" w:hAnsi="Arial" w:cs="Arial"/>
        <w:sz w:val="20"/>
        <w:szCs w:val="20"/>
      </w:rPr>
      <w:t xml:space="preserve"> </w:t>
    </w:r>
    <w:r w:rsidRPr="00890562">
      <w:rPr>
        <w:rFonts w:ascii="Arial" w:hAnsi="Arial" w:cs="Arial"/>
        <w:sz w:val="20"/>
        <w:szCs w:val="20"/>
      </w:rPr>
      <w:t>/ +351 21 923 73 00</w:t>
    </w:r>
    <w:r w:rsidR="002506A8">
      <w:rPr>
        <w:rFonts w:ascii="Arial" w:hAnsi="Arial" w:cs="Arial"/>
        <w:sz w:val="20"/>
        <w:szCs w:val="20"/>
      </w:rPr>
      <w:t xml:space="preserve"> / +351</w:t>
    </w:r>
    <w:r w:rsidR="00651B00">
      <w:rPr>
        <w:rFonts w:ascii="Arial" w:hAnsi="Arial" w:cs="Arial"/>
        <w:sz w:val="20"/>
        <w:szCs w:val="20"/>
      </w:rPr>
      <w:t xml:space="preserve"> </w:t>
    </w:r>
    <w:r w:rsidR="002506A8" w:rsidRPr="002506A8">
      <w:rPr>
        <w:rFonts w:ascii="Arial" w:hAnsi="Arial" w:cs="Arial"/>
        <w:sz w:val="20"/>
        <w:szCs w:val="20"/>
      </w:rPr>
      <w:t>96</w:t>
    </w:r>
    <w:r w:rsidR="00651B00">
      <w:rPr>
        <w:rFonts w:ascii="Arial" w:hAnsi="Arial" w:cs="Arial"/>
        <w:sz w:val="20"/>
        <w:szCs w:val="20"/>
      </w:rPr>
      <w:t xml:space="preserve"> </w:t>
    </w:r>
    <w:r w:rsidR="002506A8" w:rsidRPr="002506A8">
      <w:rPr>
        <w:rFonts w:ascii="Arial" w:hAnsi="Arial" w:cs="Arial"/>
        <w:sz w:val="20"/>
        <w:szCs w:val="20"/>
      </w:rPr>
      <w:t>229 18 29</w:t>
    </w:r>
  </w:p>
  <w:p w:rsidR="00CD0642" w:rsidRDefault="000750CD">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50CD" w:rsidRDefault="000750CD" w:rsidP="00890562">
      <w:pPr>
        <w:spacing w:after="0" w:line="240" w:lineRule="auto"/>
      </w:pPr>
      <w:r>
        <w:separator/>
      </w:r>
    </w:p>
  </w:footnote>
  <w:footnote w:type="continuationSeparator" w:id="0">
    <w:p w:rsidR="000750CD" w:rsidRDefault="000750CD" w:rsidP="0089056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0642" w:rsidRDefault="00C35031">
    <w:pPr>
      <w:pStyle w:val="Cabealho"/>
    </w:pPr>
    <w:r w:rsidRPr="00E71A46">
      <w:rPr>
        <w:noProof/>
        <w:sz w:val="24"/>
        <w:lang w:eastAsia="pt-PT"/>
      </w:rPr>
      <w:drawing>
        <wp:inline distT="0" distB="0" distL="0" distR="0">
          <wp:extent cx="714375" cy="714375"/>
          <wp:effectExtent l="0" t="0" r="9525" b="952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inline>
      </w:drawing>
    </w:r>
    <w:r w:rsidRPr="00E71A46">
      <w:rPr>
        <w:noProof/>
        <w:sz w:val="24"/>
        <w:lang w:eastAsia="pt-PT"/>
      </w:rPr>
      <w:drawing>
        <wp:inline distT="0" distB="0" distL="0" distR="0">
          <wp:extent cx="609600" cy="628650"/>
          <wp:effectExtent l="0" t="0" r="0" b="0"/>
          <wp:docPr id="1" name="Imagem 1" descr="Descrição: \\SRVPSMLFS\Comunicação\Kit logos PSML\Património Mundial\PatrimónioMundi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SRVPSMLFS\Comunicação\Kit logos PSML\Património Mundial\PatrimónioMundial.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09600" cy="62865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D62008E"/>
    <w:multiLevelType w:val="hybridMultilevel"/>
    <w:tmpl w:val="E6B2E5EC"/>
    <w:lvl w:ilvl="0" w:tplc="08160011">
      <w:start w:val="1"/>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trackRevision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5031"/>
    <w:rsid w:val="00027013"/>
    <w:rsid w:val="000750CD"/>
    <w:rsid w:val="000F541F"/>
    <w:rsid w:val="002137AA"/>
    <w:rsid w:val="002506A8"/>
    <w:rsid w:val="003D731B"/>
    <w:rsid w:val="004D3E6E"/>
    <w:rsid w:val="00651B00"/>
    <w:rsid w:val="006F55B3"/>
    <w:rsid w:val="0071101E"/>
    <w:rsid w:val="00713AE1"/>
    <w:rsid w:val="00890562"/>
    <w:rsid w:val="008A05A5"/>
    <w:rsid w:val="008E5BF1"/>
    <w:rsid w:val="009B67C5"/>
    <w:rsid w:val="009E0BDE"/>
    <w:rsid w:val="00BA61B4"/>
    <w:rsid w:val="00BD4B1C"/>
    <w:rsid w:val="00BE1ACF"/>
    <w:rsid w:val="00C35031"/>
    <w:rsid w:val="00DF6584"/>
    <w:rsid w:val="00E14F19"/>
    <w:rsid w:val="00E47555"/>
    <w:rsid w:val="00E95652"/>
    <w:rsid w:val="00EC5E12"/>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863DE42F-A4E9-45DA-A708-02DCC63F55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P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5031"/>
    <w:pPr>
      <w:spacing w:after="200" w:line="276" w:lineRule="auto"/>
    </w:pPr>
    <w:rPr>
      <w:rFonts w:ascii="Calibri" w:eastAsia="Calibri" w:hAnsi="Calibri" w:cs="Times New Roman"/>
    </w:rPr>
  </w:style>
  <w:style w:type="paragraph" w:styleId="Cabealho2">
    <w:name w:val="heading 2"/>
    <w:basedOn w:val="Normal"/>
    <w:link w:val="Cabealho2Carter1"/>
    <w:uiPriority w:val="9"/>
    <w:qFormat/>
    <w:rsid w:val="00C35031"/>
    <w:pPr>
      <w:spacing w:before="100" w:beforeAutospacing="1" w:after="100" w:afterAutospacing="1" w:line="240" w:lineRule="auto"/>
      <w:outlineLvl w:val="1"/>
    </w:pPr>
    <w:rPr>
      <w:rFonts w:ascii="Times New Roman" w:eastAsia="Times New Roman" w:hAnsi="Times New Roman"/>
      <w:b/>
      <w:bCs/>
      <w:sz w:val="36"/>
      <w:szCs w:val="36"/>
      <w:lang w:val="x-none" w:eastAsia="pt-PT"/>
    </w:rPr>
  </w:style>
  <w:style w:type="character" w:default="1" w:styleId="Tipodeletrapredefinidodopargraf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2Carter">
    <w:name w:val="Cabeçalho 2 Caráter"/>
    <w:basedOn w:val="Tipodeletrapredefinidodopargrafo"/>
    <w:uiPriority w:val="9"/>
    <w:semiHidden/>
    <w:rsid w:val="00C35031"/>
    <w:rPr>
      <w:rFonts w:asciiTheme="majorHAnsi" w:eastAsiaTheme="majorEastAsia" w:hAnsiTheme="majorHAnsi" w:cstheme="majorBidi"/>
      <w:color w:val="2E74B5" w:themeColor="accent1" w:themeShade="BF"/>
      <w:sz w:val="26"/>
      <w:szCs w:val="26"/>
    </w:rPr>
  </w:style>
  <w:style w:type="paragraph" w:styleId="PargrafodaLista">
    <w:name w:val="List Paragraph"/>
    <w:basedOn w:val="Normal"/>
    <w:uiPriority w:val="34"/>
    <w:qFormat/>
    <w:rsid w:val="00C35031"/>
    <w:pPr>
      <w:ind w:left="720"/>
      <w:contextualSpacing/>
    </w:pPr>
  </w:style>
  <w:style w:type="paragraph" w:styleId="Cabealho">
    <w:name w:val="header"/>
    <w:basedOn w:val="Normal"/>
    <w:link w:val="CabealhoCarter1"/>
    <w:uiPriority w:val="99"/>
    <w:unhideWhenUsed/>
    <w:rsid w:val="00C35031"/>
    <w:pPr>
      <w:tabs>
        <w:tab w:val="center" w:pos="4252"/>
        <w:tab w:val="right" w:pos="8504"/>
      </w:tabs>
      <w:spacing w:after="0" w:line="240" w:lineRule="auto"/>
    </w:pPr>
  </w:style>
  <w:style w:type="character" w:customStyle="1" w:styleId="CabealhoCarter">
    <w:name w:val="Cabeçalho Caráter"/>
    <w:basedOn w:val="Tipodeletrapredefinidodopargrafo"/>
    <w:uiPriority w:val="99"/>
    <w:semiHidden/>
    <w:rsid w:val="00C35031"/>
    <w:rPr>
      <w:rFonts w:ascii="Calibri" w:eastAsia="Calibri" w:hAnsi="Calibri" w:cs="Times New Roman"/>
    </w:rPr>
  </w:style>
  <w:style w:type="character" w:customStyle="1" w:styleId="CabealhoCarter1">
    <w:name w:val="Cabeçalho Caráter1"/>
    <w:basedOn w:val="Tipodeletrapredefinidodopargrafo"/>
    <w:link w:val="Cabealho"/>
    <w:uiPriority w:val="99"/>
    <w:rsid w:val="00C35031"/>
    <w:rPr>
      <w:rFonts w:ascii="Calibri" w:eastAsia="Calibri" w:hAnsi="Calibri" w:cs="Times New Roman"/>
    </w:rPr>
  </w:style>
  <w:style w:type="paragraph" w:styleId="Rodap">
    <w:name w:val="footer"/>
    <w:basedOn w:val="Normal"/>
    <w:link w:val="RodapCarter1"/>
    <w:uiPriority w:val="99"/>
    <w:unhideWhenUsed/>
    <w:rsid w:val="00C35031"/>
    <w:pPr>
      <w:tabs>
        <w:tab w:val="center" w:pos="4252"/>
        <w:tab w:val="right" w:pos="8504"/>
      </w:tabs>
      <w:spacing w:after="0" w:line="240" w:lineRule="auto"/>
    </w:pPr>
  </w:style>
  <w:style w:type="character" w:customStyle="1" w:styleId="RodapCarter">
    <w:name w:val="Rodapé Caráter"/>
    <w:basedOn w:val="Tipodeletrapredefinidodopargrafo"/>
    <w:uiPriority w:val="99"/>
    <w:semiHidden/>
    <w:rsid w:val="00C35031"/>
    <w:rPr>
      <w:rFonts w:ascii="Calibri" w:eastAsia="Calibri" w:hAnsi="Calibri" w:cs="Times New Roman"/>
    </w:rPr>
  </w:style>
  <w:style w:type="character" w:customStyle="1" w:styleId="RodapCarter1">
    <w:name w:val="Rodapé Caráter1"/>
    <w:basedOn w:val="Tipodeletrapredefinidodopargrafo"/>
    <w:link w:val="Rodap"/>
    <w:uiPriority w:val="99"/>
    <w:rsid w:val="00C35031"/>
    <w:rPr>
      <w:rFonts w:ascii="Calibri" w:eastAsia="Calibri" w:hAnsi="Calibri" w:cs="Times New Roman"/>
    </w:rPr>
  </w:style>
  <w:style w:type="character" w:styleId="Hiperligao">
    <w:name w:val="Hyperlink"/>
    <w:uiPriority w:val="99"/>
    <w:rsid w:val="00C35031"/>
    <w:rPr>
      <w:rFonts w:cs="Times New Roman"/>
      <w:color w:val="0000FF"/>
      <w:u w:val="single"/>
    </w:rPr>
  </w:style>
  <w:style w:type="character" w:customStyle="1" w:styleId="Cabealho2Carter1">
    <w:name w:val="Cabeçalho 2 Caráter1"/>
    <w:link w:val="Cabealho2"/>
    <w:uiPriority w:val="9"/>
    <w:rsid w:val="00C35031"/>
    <w:rPr>
      <w:rFonts w:ascii="Times New Roman" w:eastAsia="Times New Roman" w:hAnsi="Times New Roman" w:cs="Times New Roman"/>
      <w:b/>
      <w:bCs/>
      <w:sz w:val="36"/>
      <w:szCs w:val="36"/>
      <w:lang w:val="x-none" w:eastAsia="pt-PT"/>
    </w:rPr>
  </w:style>
  <w:style w:type="paragraph" w:customStyle="1" w:styleId="style3">
    <w:name w:val="style3"/>
    <w:basedOn w:val="Normal"/>
    <w:rsid w:val="00C35031"/>
    <w:pPr>
      <w:spacing w:before="100" w:beforeAutospacing="1" w:after="100" w:afterAutospacing="1" w:line="240" w:lineRule="auto"/>
    </w:pPr>
    <w:rPr>
      <w:rFonts w:ascii="Arial" w:eastAsia="Times New Roman" w:hAnsi="Arial" w:cs="Arial"/>
      <w:b/>
      <w:bCs/>
      <w:sz w:val="18"/>
      <w:szCs w:val="18"/>
      <w:lang w:val="en-US"/>
    </w:rPr>
  </w:style>
  <w:style w:type="character" w:customStyle="1" w:styleId="hps">
    <w:name w:val="hps"/>
    <w:rsid w:val="00C35031"/>
    <w:rPr>
      <w:rFonts w:cs="Times New Roman"/>
    </w:rPr>
  </w:style>
  <w:style w:type="paragraph" w:customStyle="1" w:styleId="Textbody">
    <w:name w:val="Text body"/>
    <w:basedOn w:val="Normal"/>
    <w:rsid w:val="00C35031"/>
    <w:pPr>
      <w:widowControl w:val="0"/>
      <w:suppressAutoHyphens/>
      <w:autoSpaceDN w:val="0"/>
      <w:spacing w:after="120" w:line="240" w:lineRule="auto"/>
    </w:pPr>
    <w:rPr>
      <w:rFonts w:ascii="Times New Roman" w:eastAsia="SimSun" w:hAnsi="Times New Roman" w:cs="Mangal"/>
      <w:kern w:val="3"/>
      <w:sz w:val="24"/>
      <w:szCs w:val="24"/>
      <w:lang w:eastAsia="zh-CN" w:bidi="hi-IN"/>
    </w:rPr>
  </w:style>
  <w:style w:type="character" w:styleId="Hiperligaovisitada">
    <w:name w:val="FollowedHyperlink"/>
    <w:basedOn w:val="Tipodeletrapredefinidodopargrafo"/>
    <w:uiPriority w:val="99"/>
    <w:semiHidden/>
    <w:unhideWhenUsed/>
    <w:rsid w:val="00C35031"/>
    <w:rPr>
      <w:color w:val="954F72" w:themeColor="followedHyperlink"/>
      <w:u w:val="single"/>
    </w:rPr>
  </w:style>
  <w:style w:type="paragraph" w:styleId="Textodebalo">
    <w:name w:val="Balloon Text"/>
    <w:basedOn w:val="Normal"/>
    <w:link w:val="TextodebaloCarter"/>
    <w:uiPriority w:val="99"/>
    <w:semiHidden/>
    <w:unhideWhenUsed/>
    <w:rsid w:val="002137AA"/>
    <w:pPr>
      <w:spacing w:after="0" w:line="240" w:lineRule="auto"/>
    </w:pPr>
    <w:rPr>
      <w:rFonts w:ascii="Segoe UI" w:hAnsi="Segoe UI" w:cs="Segoe UI"/>
      <w:sz w:val="18"/>
      <w:szCs w:val="18"/>
    </w:rPr>
  </w:style>
  <w:style w:type="character" w:customStyle="1" w:styleId="TextodebaloCarter">
    <w:name w:val="Texto de balão Caráter"/>
    <w:basedOn w:val="Tipodeletrapredefinidodopargrafo"/>
    <w:link w:val="Textodebalo"/>
    <w:uiPriority w:val="99"/>
    <w:semiHidden/>
    <w:rsid w:val="002137AA"/>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orldtravelawards.com/registe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arta.rocha@parquesdesintra.pt"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aria.alcaparra@parquesdesintra.p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facebook.com/parquesdesintra" TargetMode="External"/><Relationship Id="rId4" Type="http://schemas.openxmlformats.org/officeDocument/2006/relationships/settings" Target="settings.xml"/><Relationship Id="rId9" Type="http://schemas.openxmlformats.org/officeDocument/2006/relationships/hyperlink" Target="http://www.parquesdesintra.pt"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marta.rocha@parquesdesintra.pt" TargetMode="External"/><Relationship Id="rId1" Type="http://schemas.openxmlformats.org/officeDocument/2006/relationships/hyperlink" Target="mailto:maria.alcaparra@parquesdesintra.pt"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073B78-67FB-493E-BBE0-CFEC39EC86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2</Pages>
  <Words>529</Words>
  <Characters>2857</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Rocha</dc:creator>
  <cp:keywords/>
  <dc:description/>
  <cp:lastModifiedBy>Marta Rocha</cp:lastModifiedBy>
  <cp:revision>11</cp:revision>
  <dcterms:created xsi:type="dcterms:W3CDTF">2015-10-12T09:21:00Z</dcterms:created>
  <dcterms:modified xsi:type="dcterms:W3CDTF">2015-10-13T11:01:00Z</dcterms:modified>
</cp:coreProperties>
</file>