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AF4" w:rsidRPr="008E0705" w:rsidRDefault="001B3AF4" w:rsidP="005E2C0C">
      <w:pPr>
        <w:ind w:left="-142"/>
        <w:rPr>
          <w:color w:val="262626" w:themeColor="text1" w:themeTint="D9"/>
          <w:sz w:val="32"/>
          <w:szCs w:val="32"/>
        </w:rPr>
      </w:pPr>
      <w:r w:rsidRPr="008E0705">
        <w:rPr>
          <w:noProof/>
          <w:color w:val="262626" w:themeColor="text1" w:themeTint="D9"/>
          <w:sz w:val="32"/>
          <w:szCs w:val="32"/>
          <w:lang w:eastAsia="pt-PT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5094118</wp:posOffset>
            </wp:positionH>
            <wp:positionV relativeFrom="paragraph">
              <wp:posOffset>-90698</wp:posOffset>
            </wp:positionV>
            <wp:extent cx="1797875" cy="819398"/>
            <wp:effectExtent l="19050" t="0" r="0" b="0"/>
            <wp:wrapNone/>
            <wp:docPr id="4" name="Image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8" descr="logotrans_pb.pn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7875" cy="819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E0705">
        <w:rPr>
          <w:color w:val="262626" w:themeColor="text1" w:themeTint="D9"/>
          <w:sz w:val="32"/>
          <w:szCs w:val="32"/>
        </w:rPr>
        <w:t>Ficha de Inscrição</w:t>
      </w:r>
    </w:p>
    <w:p w:rsidR="00B13EDF" w:rsidRDefault="00B13EDF" w:rsidP="005E2C0C">
      <w:pPr>
        <w:ind w:left="-142"/>
        <w:rPr>
          <w:color w:val="262626" w:themeColor="text1" w:themeTint="D9"/>
          <w:sz w:val="32"/>
          <w:szCs w:val="32"/>
        </w:rPr>
      </w:pPr>
      <w:r w:rsidRPr="00B13EDF">
        <w:rPr>
          <w:noProof/>
          <w:color w:val="262626" w:themeColor="text1" w:themeTint="D9"/>
          <w:sz w:val="32"/>
          <w:szCs w:val="32"/>
          <w:lang w:eastAsia="pt-PT"/>
        </w:rPr>
        <w:drawing>
          <wp:inline distT="0" distB="0" distL="0" distR="0">
            <wp:extent cx="2200275" cy="1045758"/>
            <wp:effectExtent l="19050" t="0" r="9525" b="0"/>
            <wp:docPr id="1" name="Imagem 1" descr="C:\Users\mmadegas\Desktop\PMF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madegas\Desktop\PMF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045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EDF" w:rsidRPr="00B13EDF" w:rsidRDefault="00B13EDF" w:rsidP="005E2C0C">
      <w:pPr>
        <w:ind w:left="-142"/>
        <w:rPr>
          <w:b/>
          <w:color w:val="0F243E" w:themeColor="text2" w:themeShade="80"/>
          <w:sz w:val="32"/>
          <w:szCs w:val="32"/>
        </w:rPr>
      </w:pPr>
      <w:r w:rsidRPr="00B13EDF">
        <w:rPr>
          <w:b/>
          <w:color w:val="0F243E" w:themeColor="text2" w:themeShade="80"/>
          <w:sz w:val="32"/>
          <w:szCs w:val="32"/>
        </w:rPr>
        <w:t xml:space="preserve">01 DEZ 2014 </w:t>
      </w:r>
    </w:p>
    <w:p w:rsidR="00B13EDF" w:rsidRDefault="00B13EDF" w:rsidP="005E2C0C">
      <w:pPr>
        <w:ind w:left="-142"/>
        <w:rPr>
          <w:color w:val="262626" w:themeColor="text1" w:themeTint="D9"/>
          <w:sz w:val="32"/>
          <w:szCs w:val="32"/>
        </w:rPr>
      </w:pPr>
    </w:p>
    <w:p w:rsidR="007679CD" w:rsidRDefault="00B2639D" w:rsidP="008A0364">
      <w:pPr>
        <w:rPr>
          <w:sz w:val="32"/>
          <w:szCs w:val="32"/>
        </w:rPr>
      </w:pPr>
      <w:r w:rsidRPr="00B2639D">
        <w:rPr>
          <w:rFonts w:ascii="Calibri" w:eastAsia="Times New Roman" w:hAnsi="Calibri" w:cs="Times New Roman"/>
          <w:noProof/>
          <w:color w:val="272727"/>
          <w:lang w:eastAsia="pt-P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1" type="#_x0000_t202" style="position:absolute;margin-left:-5.7pt;margin-top:52.85pt;width:496.05pt;height:24.55pt;z-index:251694080;mso-width-relative:margin;mso-height-relative:margin;v-text-anchor:middle" wrapcoords="-33 -655 -33 20945 21633 20945 21633 -655 -33 -655" o:regroupid="1" filled="f" strokecolor="#0f243e [1615]" strokeweight=".5pt">
            <v:textbox style="mso-next-textbox:#_x0000_s1051;mso-fit-shape-to-text:t">
              <w:txbxContent>
                <w:p w:rsidR="005E2C0C" w:rsidRPr="00F33AC8" w:rsidRDefault="005E2C0C" w:rsidP="005E2C0C">
                  <w:pPr>
                    <w:rPr>
                      <w:color w:val="0F243E" w:themeColor="text2" w:themeShade="80"/>
                      <w:sz w:val="24"/>
                      <w:szCs w:val="24"/>
                    </w:rPr>
                  </w:pPr>
                  <w:r w:rsidRPr="00F33AC8">
                    <w:rPr>
                      <w:color w:val="0F243E" w:themeColor="text2" w:themeShade="80"/>
                      <w:sz w:val="24"/>
                      <w:szCs w:val="24"/>
                    </w:rPr>
                    <w:t xml:space="preserve">Nome </w:t>
                  </w:r>
                </w:p>
              </w:txbxContent>
            </v:textbox>
            <w10:wrap type="tight"/>
          </v:shape>
        </w:pict>
      </w:r>
      <w:r w:rsidRPr="00B2639D">
        <w:rPr>
          <w:rFonts w:ascii="Calibri" w:eastAsia="Times New Roman" w:hAnsi="Calibri" w:cs="Times New Roman"/>
          <w:noProof/>
          <w:color w:val="272727"/>
          <w:lang w:eastAsia="pt-PT"/>
        </w:rPr>
        <w:pict>
          <v:shape id="_x0000_s1050" type="#_x0000_t202" style="position:absolute;margin-left:-5.4pt;margin-top:25.25pt;width:496.05pt;height:23.15pt;z-index:251693056;mso-width-relative:margin;mso-height-relative:margin;v-text-anchor:middle" wrapcoords="-33 -697 -33 20903 21633 20903 21633 -697 -33 -697" o:regroupid="1" fillcolor="#0f243e [1615]" strokecolor="#0f243e [1615]">
            <v:textbox style="mso-next-textbox:#_x0000_s1050">
              <w:txbxContent>
                <w:p w:rsidR="005E2C0C" w:rsidRPr="00B13EDF" w:rsidRDefault="005E2C0C" w:rsidP="005E2C0C">
                  <w:pPr>
                    <w:rPr>
                      <w:color w:val="FFFFFF" w:themeColor="background1"/>
                      <w:sz w:val="24"/>
                      <w:szCs w:val="24"/>
                    </w:rPr>
                  </w:pPr>
                  <w:r w:rsidRPr="00B13EDF">
                    <w:rPr>
                      <w:color w:val="FFFFFF" w:themeColor="background1"/>
                      <w:sz w:val="24"/>
                      <w:szCs w:val="24"/>
                    </w:rPr>
                    <w:t>DADOS PESSOAIS</w:t>
                  </w:r>
                </w:p>
              </w:txbxContent>
            </v:textbox>
            <w10:wrap type="tight"/>
          </v:shape>
        </w:pict>
      </w:r>
    </w:p>
    <w:p w:rsidR="00F33AC8" w:rsidRDefault="00B2639D" w:rsidP="00CB4016">
      <w:pPr>
        <w:ind w:left="-142"/>
        <w:rPr>
          <w:rFonts w:ascii="Calibri" w:eastAsia="Times New Roman" w:hAnsi="Calibri" w:cs="Times New Roman"/>
          <w:color w:val="272727"/>
          <w:lang w:eastAsia="pt-PT"/>
        </w:rPr>
      </w:pPr>
      <w:r>
        <w:rPr>
          <w:rFonts w:ascii="Calibri" w:eastAsia="Times New Roman" w:hAnsi="Calibri" w:cs="Times New Roman"/>
          <w:noProof/>
          <w:color w:val="272727"/>
          <w:lang w:eastAsia="pt-PT"/>
        </w:rPr>
        <w:pict>
          <v:shape id="_x0000_s1057" type="#_x0000_t202" style="position:absolute;left:0;text-align:left;margin-left:-5.7pt;margin-top:153.4pt;width:496.05pt;height:24.55pt;z-index:251697152;mso-width-relative:margin;mso-height-relative:margin;v-text-anchor:middle" wrapcoords="-33 -655 -33 20945 21633 20945 21633 -655 -33 -655" filled="f" strokecolor="#0f243e [1615]" strokeweight=".5pt">
            <v:textbox style="mso-next-textbox:#_x0000_s1057;mso-fit-shape-to-text:t">
              <w:txbxContent>
                <w:p w:rsidR="00F33AC8" w:rsidRPr="00F33AC8" w:rsidRDefault="00F33AC8" w:rsidP="00F33AC8">
                  <w:pPr>
                    <w:rPr>
                      <w:color w:val="0F243E" w:themeColor="text2" w:themeShade="80"/>
                      <w:sz w:val="24"/>
                      <w:szCs w:val="24"/>
                    </w:rPr>
                  </w:pPr>
                  <w:r w:rsidRPr="00F33AC8">
                    <w:rPr>
                      <w:color w:val="0F243E" w:themeColor="text2" w:themeShade="80"/>
                      <w:sz w:val="24"/>
                      <w:szCs w:val="24"/>
                    </w:rPr>
                    <w:t>Correio eletrónico</w:t>
                  </w:r>
                </w:p>
              </w:txbxContent>
            </v:textbox>
            <w10:wrap type="tight"/>
          </v:shape>
        </w:pict>
      </w:r>
      <w:r>
        <w:rPr>
          <w:rFonts w:ascii="Calibri" w:eastAsia="Times New Roman" w:hAnsi="Calibri" w:cs="Times New Roman"/>
          <w:noProof/>
          <w:color w:val="272727"/>
          <w:lang w:eastAsia="pt-PT"/>
        </w:rPr>
        <w:pict>
          <v:shape id="_x0000_s1048" type="#_x0000_t202" style="position:absolute;left:0;text-align:left;margin-left:-5.4pt;margin-top:125.15pt;width:496.05pt;height:24.55pt;z-index:251691008;mso-width-relative:margin;mso-height-relative:margin;v-text-anchor:middle" wrapcoords="-33 -655 -33 20945 21633 20945 21633 -655 -33 -655" o:regroupid="1" filled="f" strokecolor="#0f243e [1615]" strokeweight=".5pt">
            <v:textbox style="mso-next-textbox:#_x0000_s1048;mso-fit-shape-to-text:t">
              <w:txbxContent>
                <w:p w:rsidR="005E2C0C" w:rsidRPr="00F33AC8" w:rsidRDefault="005E2C0C" w:rsidP="005E2C0C">
                  <w:pPr>
                    <w:rPr>
                      <w:color w:val="0F243E" w:themeColor="text2" w:themeShade="80"/>
                      <w:sz w:val="24"/>
                      <w:szCs w:val="24"/>
                    </w:rPr>
                  </w:pPr>
                  <w:r w:rsidRPr="00F33AC8">
                    <w:rPr>
                      <w:color w:val="0F243E" w:themeColor="text2" w:themeShade="80"/>
                      <w:sz w:val="24"/>
                      <w:szCs w:val="24"/>
                    </w:rPr>
                    <w:t>Morada</w:t>
                  </w:r>
                </w:p>
              </w:txbxContent>
            </v:textbox>
            <w10:wrap type="tight"/>
          </v:shape>
        </w:pict>
      </w:r>
      <w:r>
        <w:rPr>
          <w:rFonts w:ascii="Calibri" w:eastAsia="Times New Roman" w:hAnsi="Calibri" w:cs="Times New Roman"/>
          <w:noProof/>
          <w:color w:val="272727"/>
          <w:lang w:eastAsia="pt-PT"/>
        </w:rPr>
        <w:pict>
          <v:shape id="_x0000_s1047" type="#_x0000_t202" style="position:absolute;left:0;text-align:left;margin-left:-5.4pt;margin-top:98.1pt;width:496.05pt;height:23.15pt;z-index:251689984;mso-width-relative:margin;mso-height-relative:margin;v-text-anchor:middle" wrapcoords="-33 -697 -33 20903 21633 20903 21633 -697 -33 -697" o:regroupid="1" fillcolor="#0f243e [1615]" strokecolor="#0f243e [1615]">
            <v:textbox style="mso-next-textbox:#_x0000_s1047">
              <w:txbxContent>
                <w:p w:rsidR="005E2C0C" w:rsidRPr="00F33AC8" w:rsidRDefault="005E2C0C" w:rsidP="005E2C0C">
                  <w:pPr>
                    <w:rPr>
                      <w:color w:val="FFFFFF" w:themeColor="background1"/>
                      <w:sz w:val="24"/>
                      <w:szCs w:val="24"/>
                    </w:rPr>
                  </w:pPr>
                  <w:r w:rsidRPr="00F33AC8">
                    <w:rPr>
                      <w:color w:val="FFFFFF" w:themeColor="background1"/>
                      <w:sz w:val="24"/>
                      <w:szCs w:val="24"/>
                    </w:rPr>
                    <w:t>CONTACTOS</w:t>
                  </w:r>
                </w:p>
              </w:txbxContent>
            </v:textbox>
            <w10:wrap type="tight"/>
          </v:shape>
        </w:pict>
      </w:r>
      <w:r>
        <w:rPr>
          <w:rFonts w:ascii="Calibri" w:eastAsia="Times New Roman" w:hAnsi="Calibri" w:cs="Times New Roman"/>
          <w:noProof/>
          <w:color w:val="272727"/>
          <w:lang w:eastAsia="pt-PT"/>
        </w:rPr>
        <w:pict>
          <v:shape id="_x0000_s1058" type="#_x0000_t202" style="position:absolute;left:0;text-align:left;margin-left:-5.25pt;margin-top:57.05pt;width:496.05pt;height:24.55pt;z-index:251698176;mso-width-relative:margin;mso-height-relative:margin;v-text-anchor:middle" wrapcoords="-33 -655 -33 20945 21633 20945 21633 -655 -33 -655" filled="f" strokecolor="#0f243e [1615]" strokeweight=".5pt">
            <v:textbox style="mso-next-textbox:#_x0000_s1058;mso-fit-shape-to-text:t">
              <w:txbxContent>
                <w:p w:rsidR="00F33AC8" w:rsidRPr="00F33AC8" w:rsidRDefault="00F33AC8" w:rsidP="00F33AC8">
                  <w:pPr>
                    <w:rPr>
                      <w:color w:val="0F243E" w:themeColor="text2" w:themeShade="80"/>
                      <w:sz w:val="24"/>
                      <w:szCs w:val="24"/>
                    </w:rPr>
                  </w:pPr>
                  <w:r>
                    <w:rPr>
                      <w:color w:val="0F243E" w:themeColor="text2" w:themeShade="80"/>
                      <w:sz w:val="24"/>
                      <w:szCs w:val="24"/>
                    </w:rPr>
                    <w:t>Cargo | Função</w:t>
                  </w:r>
                </w:p>
              </w:txbxContent>
            </v:textbox>
            <w10:wrap type="tight"/>
          </v:shape>
        </w:pict>
      </w:r>
      <w:r>
        <w:rPr>
          <w:rFonts w:ascii="Calibri" w:eastAsia="Times New Roman" w:hAnsi="Calibri" w:cs="Times New Roman"/>
          <w:noProof/>
          <w:color w:val="272727"/>
          <w:lang w:eastAsia="pt-PT"/>
        </w:rPr>
        <w:pict>
          <v:shape id="_x0000_s1053" type="#_x0000_t202" style="position:absolute;left:0;text-align:left;margin-left:-5.7pt;margin-top:29.85pt;width:496.05pt;height:24.55pt;z-index:251696128;mso-width-relative:margin;mso-height-relative:margin;v-text-anchor:middle" wrapcoords="-33 -655 -33 20945 21633 20945 21633 -655 -33 -655" o:regroupid="1" filled="f" strokecolor="#0f243e [1615]" strokeweight=".5pt">
            <v:textbox style="mso-next-textbox:#_x0000_s1053;mso-fit-shape-to-text:t">
              <w:txbxContent>
                <w:p w:rsidR="005E2C0C" w:rsidRPr="00F33AC8" w:rsidRDefault="00F33AC8" w:rsidP="005E2C0C">
                  <w:pPr>
                    <w:rPr>
                      <w:color w:val="0F243E" w:themeColor="text2" w:themeShade="80"/>
                      <w:sz w:val="24"/>
                      <w:szCs w:val="24"/>
                    </w:rPr>
                  </w:pPr>
                  <w:r>
                    <w:rPr>
                      <w:color w:val="0F243E" w:themeColor="text2" w:themeShade="80"/>
                      <w:sz w:val="24"/>
                      <w:szCs w:val="24"/>
                    </w:rPr>
                    <w:t>Instituição</w:t>
                  </w:r>
                </w:p>
              </w:txbxContent>
            </v:textbox>
            <w10:wrap type="tight"/>
          </v:shape>
        </w:pict>
      </w:r>
      <w:r>
        <w:rPr>
          <w:rFonts w:ascii="Calibri" w:eastAsia="Times New Roman" w:hAnsi="Calibri" w:cs="Times New Roman"/>
          <w:noProof/>
          <w:color w:val="272727"/>
          <w:lang w:eastAsia="pt-PT"/>
        </w:rPr>
        <w:pict>
          <v:shape id="_x0000_s1052" type="#_x0000_t202" style="position:absolute;left:0;text-align:left;margin-left:-5.1pt;margin-top:2.15pt;width:496.05pt;height:24.55pt;z-index:251695104;mso-width-relative:margin;mso-height-relative:margin;v-text-anchor:middle" wrapcoords="-33 -655 -33 20945 21633 20945 21633 -655 -33 -655" o:regroupid="1" filled="f" strokecolor="#0f243e [1615]" strokeweight=".5pt">
            <v:textbox style="mso-next-textbox:#_x0000_s1052;mso-fit-shape-to-text:t">
              <w:txbxContent>
                <w:p w:rsidR="005E2C0C" w:rsidRPr="00F33AC8" w:rsidRDefault="005E2C0C" w:rsidP="005E2C0C">
                  <w:pPr>
                    <w:rPr>
                      <w:color w:val="0F243E" w:themeColor="text2" w:themeShade="80"/>
                      <w:sz w:val="24"/>
                      <w:szCs w:val="24"/>
                    </w:rPr>
                  </w:pPr>
                  <w:r w:rsidRPr="00F33AC8">
                    <w:rPr>
                      <w:color w:val="0F243E" w:themeColor="text2" w:themeShade="80"/>
                      <w:sz w:val="24"/>
                      <w:szCs w:val="24"/>
                    </w:rPr>
                    <w:t>Formação</w:t>
                  </w:r>
                </w:p>
              </w:txbxContent>
            </v:textbox>
            <w10:wrap type="tight"/>
          </v:shape>
        </w:pict>
      </w:r>
      <w:r>
        <w:rPr>
          <w:rFonts w:ascii="Calibri" w:eastAsia="Times New Roman" w:hAnsi="Calibri" w:cs="Times New Roman"/>
          <w:noProof/>
          <w:color w:val="272727"/>
          <w:lang w:eastAsia="pt-PT"/>
        </w:rPr>
        <w:pict>
          <v:shape id="_x0000_s1049" type="#_x0000_t202" style="position:absolute;left:0;text-align:left;margin-left:-5.7pt;margin-top:182.3pt;width:496.05pt;height:24.55pt;z-index:251692032;mso-width-relative:margin;mso-height-relative:margin;v-text-anchor:middle" wrapcoords="-33 -655 -33 20945 21633 20945 21633 -655 -33 -655" o:regroupid="1" filled="f" strokecolor="#0f243e [1615]" strokeweight=".5pt">
            <v:textbox style="mso-next-textbox:#_x0000_s1049;mso-fit-shape-to-text:t">
              <w:txbxContent>
                <w:p w:rsidR="005E2C0C" w:rsidRPr="00F33AC8" w:rsidRDefault="00724E6F" w:rsidP="005E2C0C">
                  <w:pPr>
                    <w:rPr>
                      <w:color w:val="0F243E" w:themeColor="text2" w:themeShade="80"/>
                      <w:sz w:val="24"/>
                      <w:szCs w:val="24"/>
                    </w:rPr>
                  </w:pPr>
                  <w:r>
                    <w:rPr>
                      <w:color w:val="0F243E" w:themeColor="text2" w:themeShade="80"/>
                      <w:sz w:val="24"/>
                      <w:szCs w:val="24"/>
                    </w:rPr>
                    <w:t xml:space="preserve">Tel. </w:t>
                  </w:r>
                  <w:r>
                    <w:rPr>
                      <w:color w:val="0F243E" w:themeColor="text2" w:themeShade="80"/>
                      <w:sz w:val="24"/>
                      <w:szCs w:val="24"/>
                    </w:rPr>
                    <w:t xml:space="preserve">/ </w:t>
                  </w:r>
                  <w:proofErr w:type="spellStart"/>
                  <w:r>
                    <w:rPr>
                      <w:color w:val="0F243E" w:themeColor="text2" w:themeShade="80"/>
                      <w:sz w:val="24"/>
                      <w:szCs w:val="24"/>
                    </w:rPr>
                    <w:t>T</w:t>
                  </w:r>
                  <w:r w:rsidR="005E2C0C" w:rsidRPr="00F33AC8">
                    <w:rPr>
                      <w:color w:val="0F243E" w:themeColor="text2" w:themeShade="80"/>
                      <w:sz w:val="24"/>
                      <w:szCs w:val="24"/>
                    </w:rPr>
                    <w:t>lm</w:t>
                  </w:r>
                  <w:proofErr w:type="spellEnd"/>
                  <w:r w:rsidR="005E2C0C" w:rsidRPr="00F33AC8">
                    <w:rPr>
                      <w:color w:val="0F243E" w:themeColor="text2" w:themeShade="80"/>
                      <w:sz w:val="24"/>
                      <w:szCs w:val="24"/>
                    </w:rPr>
                    <w:t>.</w:t>
                  </w:r>
                </w:p>
              </w:txbxContent>
            </v:textbox>
            <w10:wrap type="tight"/>
          </v:shape>
        </w:pict>
      </w:r>
    </w:p>
    <w:p w:rsidR="007679CD" w:rsidRDefault="00F33AC8" w:rsidP="00CB4016">
      <w:pPr>
        <w:ind w:left="-142"/>
        <w:rPr>
          <w:rFonts w:ascii="Calibri" w:eastAsia="Times New Roman" w:hAnsi="Calibri" w:cs="Times New Roman"/>
          <w:i/>
          <w:iCs/>
          <w:color w:val="272727"/>
          <w:lang w:eastAsia="pt-PT"/>
        </w:rPr>
      </w:pPr>
      <w:r>
        <w:rPr>
          <w:rFonts w:ascii="Calibri" w:eastAsia="Times New Roman" w:hAnsi="Calibri" w:cs="Times New Roman"/>
          <w:color w:val="272727"/>
          <w:lang w:eastAsia="pt-PT"/>
        </w:rPr>
        <w:t>Remeter para o seguinte</w:t>
      </w:r>
      <w:r w:rsidR="00CB4016">
        <w:rPr>
          <w:rFonts w:ascii="Calibri" w:eastAsia="Times New Roman" w:hAnsi="Calibri" w:cs="Times New Roman"/>
          <w:color w:val="272727"/>
          <w:lang w:eastAsia="pt-PT"/>
        </w:rPr>
        <w:t xml:space="preserve"> </w:t>
      </w:r>
      <w:proofErr w:type="gramStart"/>
      <w:r w:rsidR="007679CD" w:rsidRPr="00BD695A">
        <w:rPr>
          <w:rFonts w:ascii="Calibri" w:eastAsia="Times New Roman" w:hAnsi="Calibri" w:cs="Times New Roman"/>
          <w:color w:val="272727"/>
          <w:lang w:eastAsia="pt-PT"/>
        </w:rPr>
        <w:t>email</w:t>
      </w:r>
      <w:proofErr w:type="gramEnd"/>
      <w:r w:rsidR="007679CD" w:rsidRPr="00BD695A">
        <w:rPr>
          <w:rFonts w:ascii="Calibri" w:eastAsia="Times New Roman" w:hAnsi="Calibri" w:cs="Times New Roman"/>
          <w:color w:val="272727"/>
          <w:lang w:eastAsia="pt-PT"/>
        </w:rPr>
        <w:t xml:space="preserve">: </w:t>
      </w:r>
      <w:hyperlink r:id="rId6" w:history="1">
        <w:r w:rsidRPr="002D1DD2">
          <w:rPr>
            <w:rStyle w:val="Hiperligao"/>
            <w:rFonts w:ascii="Calibri" w:eastAsia="Times New Roman" w:hAnsi="Calibri" w:cs="Times New Roman"/>
            <w:i/>
            <w:iCs/>
            <w:lang w:eastAsia="pt-PT"/>
          </w:rPr>
          <w:t>geral@museudodouro.pt</w:t>
        </w:r>
      </w:hyperlink>
    </w:p>
    <w:p w:rsidR="00F33AC8" w:rsidRDefault="00F33AC8" w:rsidP="00CB4016">
      <w:pPr>
        <w:ind w:left="-142"/>
        <w:rPr>
          <w:rFonts w:ascii="Calibri" w:eastAsia="Times New Roman" w:hAnsi="Calibri" w:cs="Times New Roman"/>
          <w:i/>
          <w:iCs/>
          <w:color w:val="272727"/>
          <w:lang w:eastAsia="pt-PT"/>
        </w:rPr>
      </w:pPr>
    </w:p>
    <w:p w:rsidR="00F33AC8" w:rsidRDefault="00B2639D" w:rsidP="00CB4016">
      <w:pPr>
        <w:ind w:left="-142"/>
        <w:rPr>
          <w:rFonts w:ascii="Calibri" w:eastAsia="Times New Roman" w:hAnsi="Calibri" w:cs="Times New Roman"/>
          <w:i/>
          <w:iCs/>
          <w:color w:val="272727"/>
          <w:lang w:eastAsia="pt-PT"/>
        </w:rPr>
      </w:pPr>
      <w:r w:rsidRPr="00B2639D">
        <w:rPr>
          <w:rFonts w:ascii="Calibri" w:eastAsia="Times New Roman" w:hAnsi="Calibri" w:cs="Times New Roman"/>
          <w:noProof/>
          <w:color w:val="272727"/>
          <w:lang w:eastAsia="pt-PT"/>
        </w:rPr>
        <w:pict>
          <v:shape id="_x0000_s1038" type="#_x0000_t202" style="position:absolute;left:0;text-align:left;margin-left:-5.1pt;margin-top:33.8pt;width:496.05pt;height:24.55pt;z-index:251686912;mso-width-relative:margin;mso-height-relative:margin;v-text-anchor:middle" wrapcoords="-33 -655 -33 20945 21633 20945 21633 -655 -33 -655" o:regroupid="1" filled="f" strokecolor="#0f243e [1615]" strokeweight=".5pt">
            <v:textbox style="mso-next-textbox:#_x0000_s1038;mso-fit-shape-to-text:t">
              <w:txbxContent>
                <w:p w:rsidR="001B3AF4" w:rsidRPr="008E0705" w:rsidRDefault="007679CD" w:rsidP="001B3AF4">
                  <w:pPr>
                    <w:rPr>
                      <w:color w:val="0F243E" w:themeColor="text2" w:themeShade="80"/>
                      <w:sz w:val="24"/>
                      <w:szCs w:val="24"/>
                    </w:rPr>
                  </w:pPr>
                  <w:r w:rsidRPr="008E0705">
                    <w:rPr>
                      <w:color w:val="0F243E" w:themeColor="text2" w:themeShade="80"/>
                      <w:sz w:val="24"/>
                      <w:szCs w:val="24"/>
                    </w:rPr>
                    <w:t>Data</w:t>
                  </w:r>
                  <w:r w:rsidR="001E1A13" w:rsidRPr="008E0705">
                    <w:rPr>
                      <w:color w:val="0F243E" w:themeColor="text2" w:themeShade="80"/>
                      <w:sz w:val="24"/>
                      <w:szCs w:val="24"/>
                    </w:rPr>
                    <w:tab/>
                  </w:r>
                  <w:r w:rsidR="001E1A13" w:rsidRPr="008E0705">
                    <w:rPr>
                      <w:color w:val="0F243E" w:themeColor="text2" w:themeShade="80"/>
                      <w:sz w:val="24"/>
                      <w:szCs w:val="24"/>
                    </w:rPr>
                    <w:tab/>
                  </w:r>
                  <w:r w:rsidR="001E1A13" w:rsidRPr="008E0705">
                    <w:rPr>
                      <w:color w:val="0F243E" w:themeColor="text2" w:themeShade="80"/>
                      <w:sz w:val="24"/>
                      <w:szCs w:val="24"/>
                    </w:rPr>
                    <w:tab/>
                  </w:r>
                  <w:r w:rsidR="001E1A13" w:rsidRPr="008E0705">
                    <w:rPr>
                      <w:color w:val="0F243E" w:themeColor="text2" w:themeShade="80"/>
                      <w:sz w:val="24"/>
                      <w:szCs w:val="24"/>
                    </w:rPr>
                    <w:tab/>
                    <w:t>Assinatura</w:t>
                  </w:r>
                </w:p>
              </w:txbxContent>
            </v:textbox>
            <w10:wrap type="tight"/>
          </v:shape>
        </w:pict>
      </w:r>
      <w:r w:rsidRPr="00B2639D">
        <w:rPr>
          <w:rFonts w:ascii="Calibri" w:eastAsia="Times New Roman" w:hAnsi="Calibri" w:cs="Times New Roman"/>
          <w:noProof/>
          <w:color w:val="272727"/>
          <w:lang w:eastAsia="pt-PT"/>
        </w:rPr>
        <w:pict>
          <v:shape id="_x0000_s1034" type="#_x0000_t202" style="position:absolute;left:0;text-align:left;margin-left:-5.7pt;margin-top:5.3pt;width:496.05pt;height:23.15pt;z-index:251684864;mso-width-relative:margin;mso-height-relative:margin;v-text-anchor:middle" wrapcoords="-33 -697 -33 20903 21633 20903 21633 -697 -33 -697" o:regroupid="1" fillcolor="#0f243e [1615]" strokecolor="#0f243e [1615]">
            <v:textbox style="mso-next-textbox:#_x0000_s1034">
              <w:txbxContent>
                <w:p w:rsidR="001B3AF4" w:rsidRPr="00F33AC8" w:rsidRDefault="00F33AC8" w:rsidP="001B3AF4">
                  <w:pPr>
                    <w:rPr>
                      <w:color w:val="FFFFFF" w:themeColor="background1"/>
                      <w:sz w:val="24"/>
                      <w:szCs w:val="24"/>
                    </w:rPr>
                  </w:pPr>
                  <w:r w:rsidRPr="00F33AC8">
                    <w:rPr>
                      <w:color w:val="FFFFFF" w:themeColor="background1"/>
                      <w:sz w:val="24"/>
                      <w:szCs w:val="24"/>
                    </w:rPr>
                    <w:t xml:space="preserve">ALMOÇO 10€ </w:t>
                  </w:r>
                  <w:r w:rsidRPr="00F33AC8">
                    <w:rPr>
                      <w:color w:val="FFFFFF" w:themeColor="background1"/>
                      <w:sz w:val="24"/>
                      <w:szCs w:val="24"/>
                    </w:rPr>
                    <w:sym w:font="Wingdings" w:char="F0A8"/>
                  </w:r>
                </w:p>
              </w:txbxContent>
            </v:textbox>
            <w10:wrap type="tight"/>
          </v:shape>
        </w:pict>
      </w:r>
    </w:p>
    <w:p w:rsidR="00F33AC8" w:rsidRDefault="00F33AC8" w:rsidP="00CB4016">
      <w:pPr>
        <w:ind w:left="-142"/>
        <w:rPr>
          <w:rFonts w:ascii="Calibri" w:eastAsia="Times New Roman" w:hAnsi="Calibri" w:cs="Times New Roman"/>
          <w:i/>
          <w:iCs/>
          <w:color w:val="272727"/>
          <w:lang w:eastAsia="pt-PT"/>
        </w:rPr>
      </w:pPr>
    </w:p>
    <w:p w:rsidR="00F33AC8" w:rsidRDefault="00F33AC8" w:rsidP="00CB4016">
      <w:pPr>
        <w:ind w:left="-142"/>
        <w:rPr>
          <w:rFonts w:ascii="Calibri" w:eastAsia="Times New Roman" w:hAnsi="Calibri" w:cs="Times New Roman"/>
          <w:i/>
          <w:iCs/>
          <w:color w:val="272727"/>
          <w:lang w:eastAsia="pt-PT"/>
        </w:rPr>
      </w:pPr>
    </w:p>
    <w:p w:rsidR="00F33AC8" w:rsidRDefault="00F33AC8" w:rsidP="00CB4016">
      <w:pPr>
        <w:ind w:left="-142"/>
        <w:rPr>
          <w:rFonts w:ascii="Calibri" w:eastAsia="Times New Roman" w:hAnsi="Calibri" w:cs="Times New Roman"/>
          <w:i/>
          <w:iCs/>
          <w:color w:val="272727"/>
          <w:lang w:eastAsia="pt-PT"/>
        </w:rPr>
      </w:pPr>
    </w:p>
    <w:p w:rsidR="00F33AC8" w:rsidRDefault="00F33AC8" w:rsidP="008E0705">
      <w:pPr>
        <w:ind w:left="-142"/>
        <w:rPr>
          <w:rFonts w:ascii="Calibri" w:eastAsia="Times New Roman" w:hAnsi="Calibri" w:cs="Times New Roman"/>
          <w:color w:val="272727"/>
          <w:lang w:eastAsia="pt-PT"/>
        </w:rPr>
      </w:pPr>
    </w:p>
    <w:p w:rsidR="008E0705" w:rsidRPr="008E0705" w:rsidRDefault="008E0705" w:rsidP="008E0705">
      <w:pPr>
        <w:ind w:left="-142"/>
        <w:rPr>
          <w:rFonts w:ascii="Calibri" w:eastAsia="Times New Roman" w:hAnsi="Calibri" w:cs="Times New Roman"/>
          <w:color w:val="0F243E" w:themeColor="text2" w:themeShade="80"/>
          <w:lang w:eastAsia="pt-PT"/>
        </w:rPr>
      </w:pPr>
      <w:r w:rsidRPr="008E0705">
        <w:rPr>
          <w:rFonts w:ascii="Calibri" w:eastAsia="Times New Roman" w:hAnsi="Calibri" w:cs="Times New Roman"/>
          <w:noProof/>
          <w:color w:val="0F243E" w:themeColor="text2" w:themeShade="80"/>
          <w:lang w:eastAsia="pt-PT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-297815</wp:posOffset>
            </wp:positionH>
            <wp:positionV relativeFrom="paragraph">
              <wp:posOffset>171450</wp:posOffset>
            </wp:positionV>
            <wp:extent cx="4351020" cy="640715"/>
            <wp:effectExtent l="19050" t="0" r="0" b="0"/>
            <wp:wrapTight wrapText="bothSides">
              <wp:wrapPolygon edited="0">
                <wp:start x="-95" y="0"/>
                <wp:lineTo x="-95" y="21193"/>
                <wp:lineTo x="21562" y="21193"/>
                <wp:lineTo x="21562" y="0"/>
                <wp:lineTo x="-95" y="0"/>
              </wp:wrapPolygon>
            </wp:wrapTight>
            <wp:docPr id="6" name="Imagem 2" descr="\\stosrv-01\Temporarios\Marisa Adegas\barras_logos\logos ccdrn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tosrv-01\Temporarios\Marisa Adegas\barras_logos\logos ccdrn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823" t="25026" r="14065" b="26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020" cy="64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8E0705">
        <w:rPr>
          <w:rFonts w:ascii="Calibri" w:eastAsia="Times New Roman" w:hAnsi="Calibri" w:cs="Times New Roman"/>
          <w:color w:val="0F243E" w:themeColor="text2" w:themeShade="80"/>
          <w:lang w:eastAsia="pt-PT"/>
        </w:rPr>
        <w:t>Co-financiado</w:t>
      </w:r>
      <w:proofErr w:type="spellEnd"/>
    </w:p>
    <w:sectPr w:rsidR="008E0705" w:rsidRPr="008E0705" w:rsidSect="00BD695A"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D695A"/>
    <w:rsid w:val="00070BAB"/>
    <w:rsid w:val="001B3AF4"/>
    <w:rsid w:val="001E1A13"/>
    <w:rsid w:val="001F492B"/>
    <w:rsid w:val="00285309"/>
    <w:rsid w:val="003951DE"/>
    <w:rsid w:val="003B5FEC"/>
    <w:rsid w:val="003E49CA"/>
    <w:rsid w:val="005742D3"/>
    <w:rsid w:val="005A26F8"/>
    <w:rsid w:val="005E2C0C"/>
    <w:rsid w:val="00710145"/>
    <w:rsid w:val="00724E6F"/>
    <w:rsid w:val="007679CD"/>
    <w:rsid w:val="0077063B"/>
    <w:rsid w:val="0078703E"/>
    <w:rsid w:val="008A0364"/>
    <w:rsid w:val="008C54F2"/>
    <w:rsid w:val="008E0705"/>
    <w:rsid w:val="009433C0"/>
    <w:rsid w:val="00A67608"/>
    <w:rsid w:val="00B13EDF"/>
    <w:rsid w:val="00B2639D"/>
    <w:rsid w:val="00BD695A"/>
    <w:rsid w:val="00C04DD3"/>
    <w:rsid w:val="00CB4016"/>
    <w:rsid w:val="00E848FF"/>
    <w:rsid w:val="00F33AC8"/>
    <w:rsid w:val="00F41347"/>
    <w:rsid w:val="00FA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3C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1B3AF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B3AF4"/>
    <w:rPr>
      <w:rFonts w:ascii="Tahoma" w:hAnsi="Tahoma" w:cs="Tahoma"/>
      <w:sz w:val="16"/>
      <w:szCs w:val="16"/>
    </w:rPr>
  </w:style>
  <w:style w:type="character" w:styleId="Hiperligao">
    <w:name w:val="Hyperlink"/>
    <w:basedOn w:val="Tipodeletrapredefinidodopargrafo"/>
    <w:uiPriority w:val="99"/>
    <w:unhideWhenUsed/>
    <w:rsid w:val="00F33AC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0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eral@museudodouro.pt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mmadegas</dc:creator>
  <cp:lastModifiedBy>mmadegas</cp:lastModifiedBy>
  <cp:revision>3</cp:revision>
  <cp:lastPrinted>2014-11-26T12:07:00Z</cp:lastPrinted>
  <dcterms:created xsi:type="dcterms:W3CDTF">2014-11-26T12:05:00Z</dcterms:created>
  <dcterms:modified xsi:type="dcterms:W3CDTF">2014-11-26T12:08:00Z</dcterms:modified>
</cp:coreProperties>
</file>