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C96" w:rsidRDefault="00286412" w:rsidP="00B74DB0">
      <w:pPr>
        <w:jc w:val="center"/>
        <w:rPr>
          <w:rFonts w:ascii="Verdana" w:hAnsi="Verdana"/>
          <w:b/>
          <w:sz w:val="28"/>
          <w:szCs w:val="28"/>
        </w:rPr>
      </w:pPr>
      <w:r w:rsidRPr="00286412">
        <w:rPr>
          <w:rFonts w:ascii="Verdana" w:hAnsi="Verdana"/>
          <w:b/>
          <w:sz w:val="28"/>
          <w:szCs w:val="28"/>
        </w:rPr>
        <w:t>Comemoração 25 anos da revista Al-</w:t>
      </w:r>
      <w:proofErr w:type="spellStart"/>
      <w:r w:rsidRPr="00286412">
        <w:rPr>
          <w:rFonts w:ascii="Verdana" w:hAnsi="Verdana"/>
          <w:b/>
          <w:sz w:val="28"/>
          <w:szCs w:val="28"/>
        </w:rPr>
        <w:t>úylá</w:t>
      </w:r>
      <w:proofErr w:type="spellEnd"/>
    </w:p>
    <w:p w:rsidR="00286412" w:rsidRPr="00B74DB0" w:rsidRDefault="00286412" w:rsidP="00B74DB0">
      <w:pPr>
        <w:jc w:val="center"/>
        <w:rPr>
          <w:rFonts w:ascii="Verdana" w:hAnsi="Verdana"/>
          <w:b/>
          <w:sz w:val="24"/>
          <w:szCs w:val="24"/>
        </w:rPr>
      </w:pPr>
      <w:r w:rsidRPr="00B74DB0">
        <w:rPr>
          <w:rFonts w:ascii="Verdana" w:hAnsi="Verdana"/>
          <w:b/>
          <w:sz w:val="24"/>
          <w:szCs w:val="24"/>
        </w:rPr>
        <w:t xml:space="preserve">21 </w:t>
      </w:r>
      <w:proofErr w:type="gramStart"/>
      <w:r w:rsidRPr="00B74DB0">
        <w:rPr>
          <w:rFonts w:ascii="Verdana" w:hAnsi="Verdana"/>
          <w:b/>
          <w:sz w:val="24"/>
          <w:szCs w:val="24"/>
        </w:rPr>
        <w:t>de</w:t>
      </w:r>
      <w:proofErr w:type="gramEnd"/>
      <w:r w:rsidRPr="00B74DB0">
        <w:rPr>
          <w:rFonts w:ascii="Verdana" w:hAnsi="Verdana"/>
          <w:b/>
          <w:sz w:val="24"/>
          <w:szCs w:val="24"/>
        </w:rPr>
        <w:t xml:space="preserve"> Novembro de 2018</w:t>
      </w:r>
    </w:p>
    <w:p w:rsidR="00286412" w:rsidRPr="00286412" w:rsidRDefault="00286412" w:rsidP="00B74DB0">
      <w:pPr>
        <w:jc w:val="center"/>
        <w:rPr>
          <w:rFonts w:ascii="Verdana" w:hAnsi="Verdana"/>
          <w:b/>
          <w:sz w:val="24"/>
          <w:szCs w:val="24"/>
        </w:rPr>
      </w:pPr>
    </w:p>
    <w:p w:rsidR="00286412" w:rsidRDefault="00286412" w:rsidP="00B74DB0">
      <w:pPr>
        <w:jc w:val="center"/>
        <w:rPr>
          <w:rFonts w:ascii="Verdana" w:hAnsi="Verdana"/>
          <w:b/>
          <w:sz w:val="24"/>
          <w:szCs w:val="24"/>
        </w:rPr>
      </w:pPr>
      <w:r w:rsidRPr="00286412">
        <w:rPr>
          <w:rFonts w:ascii="Verdana" w:hAnsi="Verdana"/>
          <w:b/>
          <w:sz w:val="24"/>
          <w:szCs w:val="24"/>
        </w:rPr>
        <w:t>Programa</w:t>
      </w:r>
    </w:p>
    <w:p w:rsidR="00286412" w:rsidRDefault="00286412" w:rsidP="00286412">
      <w:pPr>
        <w:jc w:val="both"/>
        <w:rPr>
          <w:rFonts w:ascii="Verdana" w:hAnsi="Verdana"/>
          <w:b/>
          <w:sz w:val="24"/>
          <w:szCs w:val="24"/>
        </w:rPr>
      </w:pPr>
    </w:p>
    <w:p w:rsidR="00286412" w:rsidRDefault="00B74DB0" w:rsidP="00286412">
      <w:pPr>
        <w:jc w:val="both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  </w:t>
      </w:r>
      <w:r w:rsidR="00286412">
        <w:rPr>
          <w:rFonts w:ascii="Verdana" w:hAnsi="Verdana"/>
          <w:b/>
          <w:sz w:val="24"/>
          <w:szCs w:val="24"/>
        </w:rPr>
        <w:t>9h30 - Abertura - Dr. Vitor Aleixo</w:t>
      </w:r>
    </w:p>
    <w:p w:rsidR="00286412" w:rsidRDefault="00B74DB0" w:rsidP="00286412">
      <w:pPr>
        <w:jc w:val="both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  </w:t>
      </w:r>
      <w:r w:rsidR="00286412">
        <w:rPr>
          <w:rFonts w:ascii="Verdana" w:hAnsi="Verdana"/>
          <w:b/>
          <w:sz w:val="24"/>
          <w:szCs w:val="24"/>
        </w:rPr>
        <w:t>9h45 – Director da revista</w:t>
      </w:r>
    </w:p>
    <w:p w:rsidR="00286412" w:rsidRDefault="00286412" w:rsidP="00286412">
      <w:pPr>
        <w:jc w:val="both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10h00 - 1ª comunicação</w:t>
      </w:r>
      <w:r w:rsidR="00BA4609">
        <w:rPr>
          <w:rFonts w:ascii="Verdana" w:hAnsi="Verdana"/>
          <w:b/>
          <w:sz w:val="24"/>
          <w:szCs w:val="24"/>
        </w:rPr>
        <w:t xml:space="preserve"> (Mário Varela Gomes)</w:t>
      </w:r>
    </w:p>
    <w:p w:rsidR="00286412" w:rsidRDefault="00286412" w:rsidP="00286412">
      <w:pPr>
        <w:jc w:val="both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10h15 – 2ª Comunicação</w:t>
      </w:r>
      <w:r w:rsidR="00BA4609" w:rsidRPr="00BA4609">
        <w:rPr>
          <w:rFonts w:ascii="Verdana" w:hAnsi="Verdana"/>
          <w:b/>
          <w:sz w:val="24"/>
          <w:szCs w:val="24"/>
        </w:rPr>
        <w:t xml:space="preserve"> </w:t>
      </w:r>
      <w:r w:rsidR="00BA4609">
        <w:rPr>
          <w:rFonts w:ascii="Verdana" w:hAnsi="Verdana"/>
          <w:b/>
          <w:sz w:val="24"/>
          <w:szCs w:val="24"/>
        </w:rPr>
        <w:t>(José d´Encarnação)</w:t>
      </w:r>
    </w:p>
    <w:p w:rsidR="00286412" w:rsidRPr="00286412" w:rsidRDefault="00286412" w:rsidP="00286412">
      <w:pPr>
        <w:jc w:val="both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10h30 – 3ª comunicação</w:t>
      </w:r>
      <w:r w:rsidR="00BA4609">
        <w:rPr>
          <w:rFonts w:ascii="Verdana" w:hAnsi="Verdana"/>
          <w:b/>
          <w:sz w:val="24"/>
          <w:szCs w:val="24"/>
        </w:rPr>
        <w:t xml:space="preserve"> (</w:t>
      </w:r>
      <w:r w:rsidR="00BA4609" w:rsidRPr="00BA4609">
        <w:rPr>
          <w:rFonts w:ascii="Verdana" w:hAnsi="Verdana"/>
          <w:b/>
          <w:sz w:val="24"/>
          <w:szCs w:val="24"/>
        </w:rPr>
        <w:t>Helena Catarino</w:t>
      </w:r>
      <w:r w:rsidR="00BA4609">
        <w:rPr>
          <w:rFonts w:ascii="Verdana" w:hAnsi="Verdana"/>
          <w:b/>
          <w:sz w:val="24"/>
          <w:szCs w:val="24"/>
        </w:rPr>
        <w:t>)</w:t>
      </w:r>
    </w:p>
    <w:p w:rsidR="00286412" w:rsidRDefault="00286412" w:rsidP="00286412">
      <w:pPr>
        <w:jc w:val="both"/>
        <w:rPr>
          <w:rFonts w:ascii="Verdana" w:hAnsi="Verdana"/>
          <w:b/>
          <w:sz w:val="24"/>
          <w:szCs w:val="24"/>
        </w:rPr>
      </w:pPr>
      <w:r w:rsidRPr="00286412">
        <w:rPr>
          <w:rFonts w:ascii="Verdana" w:hAnsi="Verdana"/>
          <w:b/>
          <w:sz w:val="24"/>
          <w:szCs w:val="24"/>
        </w:rPr>
        <w:t>10</w:t>
      </w:r>
      <w:r>
        <w:rPr>
          <w:rFonts w:ascii="Verdana" w:hAnsi="Verdana"/>
          <w:b/>
          <w:sz w:val="24"/>
          <w:szCs w:val="24"/>
        </w:rPr>
        <w:t>h45 – Pausa – café</w:t>
      </w:r>
    </w:p>
    <w:p w:rsidR="00286412" w:rsidRDefault="00286412" w:rsidP="00286412">
      <w:pPr>
        <w:jc w:val="both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11h00 – 4ª comunicação</w:t>
      </w:r>
      <w:r w:rsidR="00BA4609">
        <w:rPr>
          <w:rFonts w:ascii="Verdana" w:hAnsi="Verdana"/>
          <w:b/>
          <w:sz w:val="24"/>
          <w:szCs w:val="24"/>
        </w:rPr>
        <w:t xml:space="preserve"> (Luís Miguel Duarte)</w:t>
      </w:r>
    </w:p>
    <w:p w:rsidR="00286412" w:rsidRDefault="00286412" w:rsidP="00286412">
      <w:pPr>
        <w:jc w:val="both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11h15 – 5ª comunicação</w:t>
      </w:r>
      <w:r w:rsidR="002F599A">
        <w:rPr>
          <w:rFonts w:ascii="Verdana" w:hAnsi="Verdana"/>
          <w:b/>
          <w:sz w:val="24"/>
          <w:szCs w:val="24"/>
        </w:rPr>
        <w:t xml:space="preserve"> (Romero Magalhães)</w:t>
      </w:r>
    </w:p>
    <w:p w:rsidR="00B74DB0" w:rsidRPr="00B74DB0" w:rsidRDefault="00B74DB0" w:rsidP="00B74DB0">
      <w:pPr>
        <w:jc w:val="both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11h 30 – </w:t>
      </w:r>
      <w:r w:rsidRPr="00B74DB0">
        <w:rPr>
          <w:rFonts w:ascii="Verdana" w:hAnsi="Verdana"/>
          <w:b/>
          <w:sz w:val="24"/>
          <w:szCs w:val="24"/>
        </w:rPr>
        <w:t>6ª comunicação (Maria Helena Coelho)</w:t>
      </w:r>
    </w:p>
    <w:p w:rsidR="00E90C96" w:rsidRPr="00286412" w:rsidRDefault="00B74DB0" w:rsidP="00286412">
      <w:pPr>
        <w:jc w:val="both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11h45</w:t>
      </w:r>
      <w:r w:rsidR="00E90C96">
        <w:rPr>
          <w:rFonts w:ascii="Verdana" w:hAnsi="Verdana"/>
          <w:b/>
          <w:sz w:val="24"/>
          <w:szCs w:val="24"/>
        </w:rPr>
        <w:t xml:space="preserve"> – Visita da exposição 25 anos da revista</w:t>
      </w:r>
    </w:p>
    <w:p w:rsidR="00E90C96" w:rsidRPr="002F599A" w:rsidRDefault="00B74DB0" w:rsidP="00286412">
      <w:pPr>
        <w:jc w:val="both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>12h3</w:t>
      </w:r>
      <w:r w:rsidR="00E90C96" w:rsidRPr="002F599A">
        <w:rPr>
          <w:rFonts w:ascii="Verdana" w:hAnsi="Verdana"/>
          <w:b/>
          <w:sz w:val="28"/>
          <w:szCs w:val="28"/>
        </w:rPr>
        <w:t>0 – Pausa para almoço</w:t>
      </w:r>
    </w:p>
    <w:p w:rsidR="00E90C96" w:rsidRDefault="00E90C96" w:rsidP="00286412">
      <w:pPr>
        <w:jc w:val="both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14h30 </w:t>
      </w:r>
      <w:r w:rsidR="00B74DB0">
        <w:rPr>
          <w:rFonts w:ascii="Verdana" w:hAnsi="Verdana"/>
          <w:b/>
          <w:sz w:val="24"/>
          <w:szCs w:val="24"/>
        </w:rPr>
        <w:t xml:space="preserve">– </w:t>
      </w:r>
      <w:r>
        <w:rPr>
          <w:rFonts w:ascii="Verdana" w:hAnsi="Verdana"/>
          <w:b/>
          <w:sz w:val="24"/>
          <w:szCs w:val="24"/>
        </w:rPr>
        <w:t xml:space="preserve">7 </w:t>
      </w:r>
      <w:r w:rsidR="002F599A">
        <w:rPr>
          <w:rFonts w:ascii="Verdana" w:hAnsi="Verdana"/>
          <w:b/>
          <w:sz w:val="24"/>
          <w:szCs w:val="24"/>
        </w:rPr>
        <w:t>comunicação (</w:t>
      </w:r>
      <w:r w:rsidR="0084444B">
        <w:rPr>
          <w:rFonts w:ascii="Verdana" w:hAnsi="Verdana"/>
          <w:b/>
          <w:sz w:val="24"/>
          <w:szCs w:val="24"/>
        </w:rPr>
        <w:t>Bernardo Vasconcelos e Sousa</w:t>
      </w:r>
      <w:bookmarkStart w:id="0" w:name="_GoBack"/>
      <w:bookmarkEnd w:id="0"/>
      <w:r w:rsidR="002F599A" w:rsidRPr="002F599A">
        <w:rPr>
          <w:rFonts w:ascii="Verdana" w:hAnsi="Verdana"/>
          <w:b/>
          <w:sz w:val="24"/>
          <w:szCs w:val="24"/>
        </w:rPr>
        <w:t>)</w:t>
      </w:r>
    </w:p>
    <w:p w:rsidR="00E90C96" w:rsidRDefault="00E90C96" w:rsidP="00286412">
      <w:pPr>
        <w:jc w:val="both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15h00 – 8ª comunicação</w:t>
      </w:r>
      <w:r w:rsidR="00BA4609">
        <w:rPr>
          <w:rFonts w:ascii="Verdana" w:hAnsi="Verdana"/>
          <w:b/>
          <w:sz w:val="24"/>
          <w:szCs w:val="24"/>
        </w:rPr>
        <w:t xml:space="preserve"> (</w:t>
      </w:r>
      <w:r w:rsidR="002F599A">
        <w:rPr>
          <w:rFonts w:ascii="Verdana" w:hAnsi="Verdana"/>
          <w:b/>
          <w:sz w:val="24"/>
          <w:szCs w:val="24"/>
        </w:rPr>
        <w:t>Pedro Barbosa</w:t>
      </w:r>
      <w:r w:rsidR="00BA4609">
        <w:rPr>
          <w:rFonts w:ascii="Verdana" w:hAnsi="Verdana"/>
          <w:b/>
          <w:sz w:val="24"/>
          <w:szCs w:val="24"/>
        </w:rPr>
        <w:t>)</w:t>
      </w:r>
    </w:p>
    <w:p w:rsidR="00E90C96" w:rsidRDefault="00E90C96" w:rsidP="00286412">
      <w:pPr>
        <w:jc w:val="both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15h15 – 9ª comunicação</w:t>
      </w:r>
      <w:r w:rsidR="00BA4609">
        <w:rPr>
          <w:rFonts w:ascii="Verdana" w:hAnsi="Verdana"/>
          <w:b/>
          <w:sz w:val="24"/>
          <w:szCs w:val="24"/>
        </w:rPr>
        <w:t xml:space="preserve"> (Oliveira Martins)</w:t>
      </w:r>
    </w:p>
    <w:p w:rsidR="00E90C96" w:rsidRDefault="00E90C96" w:rsidP="00286412">
      <w:pPr>
        <w:jc w:val="both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15h30 – 10ª comunicação</w:t>
      </w:r>
      <w:r w:rsidR="00BA4609">
        <w:rPr>
          <w:rFonts w:ascii="Verdana" w:hAnsi="Verdana"/>
          <w:b/>
          <w:sz w:val="24"/>
          <w:szCs w:val="24"/>
        </w:rPr>
        <w:t xml:space="preserve"> (</w:t>
      </w:r>
      <w:r w:rsidR="00556D62" w:rsidRPr="002F599A">
        <w:rPr>
          <w:rFonts w:ascii="Verdana" w:hAnsi="Verdana"/>
          <w:b/>
          <w:sz w:val="24"/>
          <w:szCs w:val="24"/>
        </w:rPr>
        <w:t>Luís Reis Torgal</w:t>
      </w:r>
      <w:r w:rsidR="00556D62" w:rsidRPr="00556D62">
        <w:rPr>
          <w:rFonts w:ascii="Verdana" w:hAnsi="Verdana"/>
          <w:b/>
          <w:sz w:val="24"/>
          <w:szCs w:val="24"/>
        </w:rPr>
        <w:t>)</w:t>
      </w:r>
    </w:p>
    <w:p w:rsidR="00E90C96" w:rsidRDefault="00E90C96" w:rsidP="00286412">
      <w:pPr>
        <w:jc w:val="both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15h45 – 11ª comunicação</w:t>
      </w:r>
      <w:r w:rsidR="00BA4609">
        <w:rPr>
          <w:rFonts w:ascii="Verdana" w:hAnsi="Verdana"/>
          <w:b/>
          <w:sz w:val="24"/>
          <w:szCs w:val="24"/>
        </w:rPr>
        <w:t xml:space="preserve"> (</w:t>
      </w:r>
      <w:r w:rsidR="00556D62" w:rsidRPr="00556D62">
        <w:rPr>
          <w:rFonts w:ascii="Verdana" w:hAnsi="Verdana"/>
          <w:b/>
          <w:sz w:val="24"/>
          <w:szCs w:val="24"/>
        </w:rPr>
        <w:t>Vilhena Mesquita)</w:t>
      </w:r>
    </w:p>
    <w:p w:rsidR="002F599A" w:rsidRDefault="002F599A" w:rsidP="00286412">
      <w:pPr>
        <w:jc w:val="both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16h00 – 12ª Comunicação (Nuno </w:t>
      </w:r>
      <w:r w:rsidR="00B74DB0">
        <w:rPr>
          <w:rFonts w:ascii="Verdana" w:hAnsi="Verdana"/>
          <w:b/>
          <w:sz w:val="24"/>
          <w:szCs w:val="24"/>
        </w:rPr>
        <w:t>Osório</w:t>
      </w:r>
      <w:r>
        <w:rPr>
          <w:rFonts w:ascii="Verdana" w:hAnsi="Verdana"/>
          <w:b/>
          <w:sz w:val="24"/>
          <w:szCs w:val="24"/>
        </w:rPr>
        <w:t>)</w:t>
      </w:r>
    </w:p>
    <w:p w:rsidR="00B74DB0" w:rsidRDefault="00B74DB0" w:rsidP="00286412">
      <w:pPr>
        <w:jc w:val="both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16h15 – 13ª Comunicação (</w:t>
      </w:r>
      <w:r w:rsidR="009615DD" w:rsidRPr="009615DD">
        <w:rPr>
          <w:rFonts w:ascii="Verdana" w:hAnsi="Verdana"/>
          <w:b/>
          <w:sz w:val="24"/>
          <w:szCs w:val="24"/>
        </w:rPr>
        <w:t>Horta Correia</w:t>
      </w:r>
      <w:r>
        <w:rPr>
          <w:rFonts w:ascii="Verdana" w:hAnsi="Verdana"/>
          <w:b/>
          <w:sz w:val="24"/>
          <w:szCs w:val="24"/>
        </w:rPr>
        <w:t>)</w:t>
      </w:r>
    </w:p>
    <w:p w:rsidR="00E90C96" w:rsidRDefault="00B74DB0" w:rsidP="00286412">
      <w:pPr>
        <w:jc w:val="both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16h30 - Encerramento</w:t>
      </w:r>
      <w:r w:rsidR="00E90C96">
        <w:rPr>
          <w:rFonts w:ascii="Verdana" w:hAnsi="Verdana"/>
          <w:b/>
          <w:sz w:val="24"/>
          <w:szCs w:val="24"/>
        </w:rPr>
        <w:t xml:space="preserve"> dos trabalhos </w:t>
      </w:r>
    </w:p>
    <w:p w:rsidR="00BA4609" w:rsidRDefault="00B74DB0" w:rsidP="00286412">
      <w:pPr>
        <w:jc w:val="both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16h45</w:t>
      </w:r>
      <w:r w:rsidR="00BA4609" w:rsidRPr="00BA4609">
        <w:rPr>
          <w:rFonts w:ascii="Verdana" w:hAnsi="Verdana"/>
          <w:b/>
          <w:sz w:val="24"/>
          <w:szCs w:val="24"/>
        </w:rPr>
        <w:t xml:space="preserve"> –</w:t>
      </w:r>
      <w:r w:rsidR="00BA4609">
        <w:rPr>
          <w:rFonts w:ascii="Verdana" w:hAnsi="Verdana"/>
          <w:b/>
          <w:sz w:val="24"/>
          <w:szCs w:val="24"/>
        </w:rPr>
        <w:t xml:space="preserve"> Entrega das Separatas e Revista</w:t>
      </w:r>
    </w:p>
    <w:p w:rsidR="00185575" w:rsidRDefault="00185575" w:rsidP="00286412">
      <w:pPr>
        <w:jc w:val="both"/>
        <w:rPr>
          <w:rFonts w:ascii="Verdana" w:hAnsi="Verdana"/>
          <w:b/>
          <w:sz w:val="24"/>
          <w:szCs w:val="24"/>
        </w:rPr>
      </w:pPr>
    </w:p>
    <w:sectPr w:rsidR="0018557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6412"/>
    <w:rsid w:val="000C6D40"/>
    <w:rsid w:val="00185575"/>
    <w:rsid w:val="00286412"/>
    <w:rsid w:val="002F599A"/>
    <w:rsid w:val="00556D62"/>
    <w:rsid w:val="006141F6"/>
    <w:rsid w:val="00624E3E"/>
    <w:rsid w:val="00694FFD"/>
    <w:rsid w:val="00714DE9"/>
    <w:rsid w:val="0084444B"/>
    <w:rsid w:val="0089131C"/>
    <w:rsid w:val="009615DD"/>
    <w:rsid w:val="00B74DB0"/>
    <w:rsid w:val="00BA4609"/>
    <w:rsid w:val="00E00B13"/>
    <w:rsid w:val="00E90C96"/>
    <w:rsid w:val="00E93F63"/>
    <w:rsid w:val="00F46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BA46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BA4609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556D6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BA46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BA4609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556D6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135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Serra</dc:creator>
  <cp:lastModifiedBy>Pedro Serra</cp:lastModifiedBy>
  <cp:revision>5</cp:revision>
  <cp:lastPrinted>2018-03-05T15:52:00Z</cp:lastPrinted>
  <dcterms:created xsi:type="dcterms:W3CDTF">2018-04-09T11:52:00Z</dcterms:created>
  <dcterms:modified xsi:type="dcterms:W3CDTF">2018-04-10T09:28:00Z</dcterms:modified>
</cp:coreProperties>
</file>