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CB9D9" w14:textId="53757FF3" w:rsidR="00804EFC" w:rsidRPr="00E21E35" w:rsidRDefault="00D30E3A">
      <w:pPr>
        <w:rPr>
          <w:lang w:val="it-IT"/>
        </w:rPr>
      </w:pPr>
      <w:r w:rsidRPr="00E21E35">
        <w:rPr>
          <w:lang w:val="it-IT"/>
        </w:rPr>
        <w:t>Nicolò Brancato</w:t>
      </w:r>
    </w:p>
    <w:p w14:paraId="534C38FC" w14:textId="5FE0101E" w:rsidR="00D30E3A" w:rsidRPr="006D6394" w:rsidRDefault="006D6394">
      <w:pPr>
        <w:rPr>
          <w:lang w:val="it-IT"/>
        </w:rPr>
      </w:pPr>
      <w:r>
        <w:rPr>
          <w:lang w:val="it-IT"/>
        </w:rPr>
        <w:tab/>
      </w:r>
      <w:r w:rsidRPr="006D6394">
        <w:t>Após várias semanas de l</w:t>
      </w:r>
      <w:r>
        <w:t xml:space="preserve">uta contra a doença, mormente ter sido operado por duas vezes, o nosso mui prezado Amigo e Companheiro de tantas iniciativas culturais, Professor </w:t>
      </w:r>
      <w:proofErr w:type="spellStart"/>
      <w:r>
        <w:t>Nicolò</w:t>
      </w:r>
      <w:proofErr w:type="spellEnd"/>
      <w:r>
        <w:t xml:space="preserve"> </w:t>
      </w:r>
      <w:proofErr w:type="spellStart"/>
      <w:r>
        <w:t>Giiuseppe</w:t>
      </w:r>
      <w:proofErr w:type="spellEnd"/>
      <w:r>
        <w:t xml:space="preserve"> </w:t>
      </w:r>
      <w:proofErr w:type="spellStart"/>
      <w:r>
        <w:t>Brancato</w:t>
      </w:r>
      <w:proofErr w:type="spellEnd"/>
      <w:r>
        <w:t xml:space="preserve">, de Roma, não resistiu e encetou a viagem para o Além. Esteve mui serenamente acompanhado nos últimos momentos pelos familiares mais chegados. </w:t>
      </w:r>
      <w:r>
        <w:rPr>
          <w:lang w:val="it-IT"/>
        </w:rPr>
        <w:t>Elewvo uma prece pelo seu eterno descanso.</w:t>
      </w:r>
    </w:p>
    <w:p w14:paraId="343DEF70" w14:textId="65824BD0" w:rsidR="00D30E3A" w:rsidRDefault="00D30E3A" w:rsidP="00D30E3A">
      <w:pPr>
        <w:rPr>
          <w:lang w:val="it-IT"/>
        </w:rPr>
      </w:pPr>
      <w:r w:rsidRPr="00D30E3A">
        <w:rPr>
          <w:lang w:val="it-IT"/>
        </w:rPr>
        <w:t>«Il DNA u</w:t>
      </w:r>
      <w:r>
        <w:rPr>
          <w:lang w:val="it-IT"/>
        </w:rPr>
        <w:t>m</w:t>
      </w:r>
      <w:r w:rsidRPr="00D30E3A">
        <w:rPr>
          <w:lang w:val="it-IT"/>
        </w:rPr>
        <w:t>ano Infatti contiene tutti gli archetipi che permettono le stesse manifestazioni culturali</w:t>
      </w:r>
      <w:r>
        <w:rPr>
          <w:lang w:val="it-IT"/>
        </w:rPr>
        <w:t>,</w:t>
      </w:r>
      <w:r w:rsidRPr="00D30E3A">
        <w:rPr>
          <w:lang w:val="it-IT"/>
        </w:rPr>
        <w:t xml:space="preserve"> patrimonio dell'uomo in quanto tale e non in quanto appartenente ad un popolo</w:t>
      </w:r>
      <w:r>
        <w:rPr>
          <w:lang w:val="it-IT"/>
        </w:rPr>
        <w:t>,</w:t>
      </w:r>
      <w:r w:rsidRPr="00D30E3A">
        <w:rPr>
          <w:lang w:val="it-IT"/>
        </w:rPr>
        <w:t xml:space="preserve"> a una zona geografica</w:t>
      </w:r>
      <w:r>
        <w:rPr>
          <w:lang w:val="it-IT"/>
        </w:rPr>
        <w:t>,</w:t>
      </w:r>
      <w:r w:rsidRPr="00D30E3A">
        <w:rPr>
          <w:lang w:val="it-IT"/>
        </w:rPr>
        <w:t xml:space="preserve"> ad un periodo cronologico o a un</w:t>
      </w:r>
      <w:r>
        <w:rPr>
          <w:lang w:val="it-IT"/>
        </w:rPr>
        <w:t>a</w:t>
      </w:r>
      <w:r w:rsidRPr="00D30E3A">
        <w:rPr>
          <w:lang w:val="it-IT"/>
        </w:rPr>
        <w:t xml:space="preserve"> determinat</w:t>
      </w:r>
      <w:r>
        <w:rPr>
          <w:lang w:val="it-IT"/>
        </w:rPr>
        <w:t>a</w:t>
      </w:r>
      <w:r w:rsidRPr="00D30E3A">
        <w:rPr>
          <w:lang w:val="it-IT"/>
        </w:rPr>
        <w:t xml:space="preserve"> </w:t>
      </w:r>
      <w:r>
        <w:rPr>
          <w:lang w:val="it-IT"/>
        </w:rPr>
        <w:t>“</w:t>
      </w:r>
      <w:r w:rsidRPr="00D30E3A">
        <w:rPr>
          <w:lang w:val="it-IT"/>
        </w:rPr>
        <w:t>civiltà</w:t>
      </w:r>
      <w:r>
        <w:rPr>
          <w:lang w:val="it-IT"/>
        </w:rPr>
        <w:t>”</w:t>
      </w:r>
      <w:r w:rsidRPr="00D30E3A">
        <w:rPr>
          <w:lang w:val="it-IT"/>
        </w:rPr>
        <w:t xml:space="preserve"> o religione</w:t>
      </w:r>
      <w:r>
        <w:rPr>
          <w:lang w:val="it-IT"/>
        </w:rPr>
        <w:t xml:space="preserve">» - ha scritto </w:t>
      </w:r>
      <w:r w:rsidRPr="00D30E3A">
        <w:rPr>
          <w:lang w:val="it-IT"/>
        </w:rPr>
        <w:t xml:space="preserve"> Niccolò Giuseppe Brancato</w:t>
      </w:r>
      <w:r>
        <w:rPr>
          <w:lang w:val="it-IT"/>
        </w:rPr>
        <w:t xml:space="preserve"> come premessa (diciamo) del libro </w:t>
      </w:r>
      <w:r w:rsidR="00831B19">
        <w:rPr>
          <w:lang w:val="it-IT"/>
        </w:rPr>
        <w:t xml:space="preserve">che raccoglie </w:t>
      </w:r>
      <w:r w:rsidR="00831B19">
        <w:rPr>
          <w:i/>
          <w:iCs/>
          <w:lang w:val="it-IT"/>
        </w:rPr>
        <w:t xml:space="preserve">Inediti e Sparsi </w:t>
      </w:r>
      <w:r w:rsidR="00E21E35">
        <w:rPr>
          <w:i/>
          <w:iCs/>
          <w:lang w:val="it-IT"/>
        </w:rPr>
        <w:t>E</w:t>
      </w:r>
      <w:r w:rsidR="00831B19">
        <w:rPr>
          <w:i/>
          <w:iCs/>
          <w:lang w:val="it-IT"/>
        </w:rPr>
        <w:t xml:space="preserve">pipgrafici e </w:t>
      </w:r>
      <w:r w:rsidR="00E21E35">
        <w:rPr>
          <w:i/>
          <w:iCs/>
          <w:lang w:val="it-IT"/>
        </w:rPr>
        <w:t>A</w:t>
      </w:r>
      <w:r w:rsidR="00831B19">
        <w:rPr>
          <w:i/>
          <w:iCs/>
          <w:lang w:val="it-IT"/>
        </w:rPr>
        <w:t xml:space="preserve">rcheologici, </w:t>
      </w:r>
      <w:r w:rsidR="00831B19">
        <w:rPr>
          <w:lang w:val="it-IT"/>
        </w:rPr>
        <w:t>publicato da Edizioni ARYTECOM-onlus, n</w:t>
      </w:r>
      <w:r w:rsidR="00E21E35">
        <w:rPr>
          <w:lang w:val="it-IT"/>
        </w:rPr>
        <w:t>e</w:t>
      </w:r>
      <w:r w:rsidR="00831B19">
        <w:rPr>
          <w:lang w:val="it-IT"/>
        </w:rPr>
        <w:t>l finale del 2025.</w:t>
      </w:r>
    </w:p>
    <w:p w14:paraId="1F0B5A54" w14:textId="47DA22A2" w:rsidR="00831B19" w:rsidRDefault="00831B19" w:rsidP="00D30E3A">
      <w:pPr>
        <w:rPr>
          <w:i/>
          <w:iCs/>
        </w:rPr>
      </w:pPr>
      <w:r>
        <w:t xml:space="preserve">Na verdade, </w:t>
      </w:r>
      <w:proofErr w:type="spellStart"/>
      <w:r>
        <w:t>Nico</w:t>
      </w:r>
      <w:r w:rsidR="00E21E35">
        <w:t>l</w:t>
      </w:r>
      <w:r>
        <w:t>ò</w:t>
      </w:r>
      <w:proofErr w:type="spellEnd"/>
      <w:r>
        <w:t xml:space="preserve"> Giuseppe </w:t>
      </w:r>
      <w:proofErr w:type="spellStart"/>
      <w:r>
        <w:t>Brancato</w:t>
      </w:r>
      <w:proofErr w:type="spellEnd"/>
      <w:r>
        <w:t xml:space="preserve"> tinha essa dimensão universal e frequentemente a </w:t>
      </w:r>
      <w:r w:rsidR="00E21E35">
        <w:t>manifestava</w:t>
      </w:r>
      <w:r>
        <w:t xml:space="preserve"> nos seus escritos, dando especial atenção às pessoas. Veja-se que dedicou particular interesse no estudo da </w:t>
      </w:r>
      <w:proofErr w:type="spellStart"/>
      <w:r>
        <w:rPr>
          <w:i/>
          <w:iCs/>
        </w:rPr>
        <w:t>amicitia</w:t>
      </w:r>
      <w:proofErr w:type="spellEnd"/>
      <w:r>
        <w:rPr>
          <w:i/>
          <w:iCs/>
        </w:rPr>
        <w:t xml:space="preserve">, </w:t>
      </w:r>
      <w:r w:rsidR="00E21E35">
        <w:t>através</w:t>
      </w:r>
      <w:r>
        <w:t xml:space="preserve"> das inscrições romanas, e dos </w:t>
      </w:r>
      <w:proofErr w:type="spellStart"/>
      <w:r>
        <w:rPr>
          <w:i/>
          <w:iCs/>
        </w:rPr>
        <w:t>alumni</w:t>
      </w:r>
      <w:proofErr w:type="spellEnd"/>
      <w:r>
        <w:rPr>
          <w:i/>
          <w:iCs/>
        </w:rPr>
        <w:t>.</w:t>
      </w:r>
    </w:p>
    <w:p w14:paraId="3D3C0008" w14:textId="515E0564" w:rsidR="00831B19" w:rsidRDefault="00831B19" w:rsidP="00D30E3A">
      <w:r>
        <w:t xml:space="preserve">Dinamizador, com sua Esposa </w:t>
      </w:r>
      <w:r w:rsidR="00E21E35">
        <w:t>Eugenia</w:t>
      </w:r>
      <w:r>
        <w:t xml:space="preserve"> Serafini, de EDIZIONI ARTECOM-</w:t>
      </w:r>
      <w:proofErr w:type="spellStart"/>
      <w:r>
        <w:t>onlus</w:t>
      </w:r>
      <w:proofErr w:type="spellEnd"/>
      <w:r>
        <w:t xml:space="preserve">, guindou-se a um </w:t>
      </w:r>
      <w:r w:rsidR="00E21E35">
        <w:t>elevado</w:t>
      </w:r>
      <w:r>
        <w:t xml:space="preserve"> patamar na difusão da Cultura e do </w:t>
      </w:r>
      <w:r w:rsidR="00E21E35">
        <w:t>Património</w:t>
      </w:r>
      <w:r>
        <w:t xml:space="preserve"> Cultural nas suas mais </w:t>
      </w:r>
      <w:r w:rsidR="00E21E35">
        <w:t>diversas</w:t>
      </w:r>
      <w:r>
        <w:t xml:space="preserve"> vertentes, </w:t>
      </w:r>
      <w:r w:rsidR="00E21E35">
        <w:t>nomeadamente</w:t>
      </w:r>
      <w:r>
        <w:t xml:space="preserve"> na</w:t>
      </w:r>
      <w:r w:rsidR="00E21E35">
        <w:t xml:space="preserve"> </w:t>
      </w:r>
      <w:r>
        <w:t>História</w:t>
      </w:r>
      <w:r w:rsidR="00E21E35">
        <w:t xml:space="preserve"> Antiga,</w:t>
      </w:r>
      <w:r>
        <w:t xml:space="preserve"> </w:t>
      </w:r>
      <w:r w:rsidR="00E21E35">
        <w:t xml:space="preserve">na Epigrafia </w:t>
      </w:r>
      <w:r>
        <w:t xml:space="preserve">e nas Belas Artes, em companhia sempre de Eugenia Serafini, artista de renome. </w:t>
      </w:r>
    </w:p>
    <w:p w14:paraId="5CB1F305" w14:textId="51359564" w:rsidR="00E21E35" w:rsidRDefault="00E21E35" w:rsidP="00D30E3A">
      <w:r>
        <w:t xml:space="preserve">Vai em anexo o </w:t>
      </w:r>
      <w:proofErr w:type="spellStart"/>
      <w:r>
        <w:t>pdf</w:t>
      </w:r>
      <w:proofErr w:type="spellEnd"/>
      <w:r>
        <w:t xml:space="preserve"> das últimas páginas do volume acima citado.</w:t>
      </w:r>
    </w:p>
    <w:p w14:paraId="7E469F5B" w14:textId="0352CE08" w:rsidR="006D6394" w:rsidRDefault="006D6394" w:rsidP="00D30E3A">
      <w:r>
        <w:t xml:space="preserve">À sua </w:t>
      </w:r>
      <w:proofErr w:type="spellStart"/>
      <w:r>
        <w:t>dilecta</w:t>
      </w:r>
      <w:proofErr w:type="spellEnd"/>
      <w:r>
        <w:t xml:space="preserve"> Esposa, Eugenia Serafini, às suas filhas V</w:t>
      </w:r>
      <w:r w:rsidRPr="006D6394">
        <w:t xml:space="preserve">aleria e Giovanna e </w:t>
      </w:r>
      <w:r>
        <w:t>aos netos</w:t>
      </w:r>
      <w:r w:rsidRPr="006D6394">
        <w:t xml:space="preserve"> Diego, Alessandro e Elena</w:t>
      </w:r>
      <w:r>
        <w:t>, bem como à demais família apresentamos os mais sentidos pêsames.</w:t>
      </w:r>
    </w:p>
    <w:p w14:paraId="70939FB2" w14:textId="77777777" w:rsidR="006D6394" w:rsidRDefault="006D6394" w:rsidP="00D30E3A"/>
    <w:p w14:paraId="5970D72D" w14:textId="451E5789" w:rsidR="006D6394" w:rsidRDefault="006D6394" w:rsidP="00D30E3A">
      <w:r>
        <w:tab/>
        <w:t xml:space="preserve">José d'Encarnação </w:t>
      </w:r>
    </w:p>
    <w:p w14:paraId="1FF51196" w14:textId="77777777" w:rsidR="00E21E35" w:rsidRPr="00831B19" w:rsidRDefault="00E21E35" w:rsidP="00D30E3A"/>
    <w:p w14:paraId="4717590E" w14:textId="77777777" w:rsidR="00D30E3A" w:rsidRPr="00D30E3A" w:rsidRDefault="00D30E3A" w:rsidP="00D30E3A"/>
    <w:p w14:paraId="1B38506C" w14:textId="77777777" w:rsidR="00D30E3A" w:rsidRPr="00D30E3A" w:rsidRDefault="00D30E3A" w:rsidP="00D30E3A"/>
    <w:p w14:paraId="7310F33D" w14:textId="5A71F22F" w:rsidR="00D30E3A" w:rsidRDefault="00D30E3A"/>
    <w:sectPr w:rsidR="00D30E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E3A"/>
    <w:rsid w:val="002D0B93"/>
    <w:rsid w:val="006D6394"/>
    <w:rsid w:val="00804EFC"/>
    <w:rsid w:val="00831B19"/>
    <w:rsid w:val="00CB50CD"/>
    <w:rsid w:val="00D041BB"/>
    <w:rsid w:val="00D30E3A"/>
    <w:rsid w:val="00D82D32"/>
    <w:rsid w:val="00E047B8"/>
    <w:rsid w:val="00E21E35"/>
    <w:rsid w:val="00EA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F30DB"/>
  <w15:chartTrackingRefBased/>
  <w15:docId w15:val="{01021E8D-98FA-47C9-BF05-9DA1B3B09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D30E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D30E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D30E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D30E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D30E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D30E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D30E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D30E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D30E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D30E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D30E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D30E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D30E3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D30E3A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D30E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D30E3A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D30E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D30E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D30E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D30E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D30E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D30E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D30E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D30E3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30E3A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D30E3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D30E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D30E3A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D30E3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D'Encarnação</dc:creator>
  <cp:keywords/>
  <dc:description/>
  <cp:lastModifiedBy>José D'Encarnação</cp:lastModifiedBy>
  <cp:revision>4</cp:revision>
  <dcterms:created xsi:type="dcterms:W3CDTF">2026-10-09T19:23:00Z</dcterms:created>
  <dcterms:modified xsi:type="dcterms:W3CDTF">2026-10-12T15:02:00Z</dcterms:modified>
</cp:coreProperties>
</file>